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934CC" w14:textId="77777777" w:rsidR="00C3660A" w:rsidRPr="00F74C90" w:rsidRDefault="00C3660A" w:rsidP="00C3660A"/>
    <w:tbl>
      <w:tblPr>
        <w:tblStyle w:val="TableGrid"/>
        <w:tblW w:w="975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2010"/>
      </w:tblGrid>
      <w:tr w:rsidR="00AD2557" w:rsidRPr="00F74C90" w14:paraId="650A08D8" w14:textId="77777777" w:rsidTr="007E4551">
        <w:trPr>
          <w:trHeight w:val="518"/>
        </w:trPr>
        <w:tc>
          <w:tcPr>
            <w:tcW w:w="7742" w:type="dxa"/>
            <w:vAlign w:val="bottom"/>
          </w:tcPr>
          <w:p w14:paraId="36DB4011" w14:textId="77777777" w:rsidR="00AD2557" w:rsidRPr="00EB2CDE" w:rsidRDefault="00AD2557" w:rsidP="00AD2557">
            <w:pPr>
              <w:pStyle w:val="Title"/>
              <w:rPr>
                <w:color w:val="005C98" w:themeColor="accent1"/>
              </w:rPr>
            </w:pPr>
            <w:r w:rsidRPr="00C17D0C">
              <w:rPr>
                <w:color w:val="005C98" w:themeColor="accent1"/>
              </w:rPr>
              <w:t xml:space="preserve">Application for a licence to </w:t>
            </w:r>
          </w:p>
        </w:tc>
        <w:tc>
          <w:tcPr>
            <w:tcW w:w="2010" w:type="dxa"/>
            <w:vMerge w:val="restart"/>
            <w:vAlign w:val="center"/>
          </w:tcPr>
          <w:p w14:paraId="14358A5F" w14:textId="77777777" w:rsidR="00AD2557" w:rsidRPr="00F74C90" w:rsidRDefault="00AD2557" w:rsidP="00AC7CBC">
            <w:pPr>
              <w:jc w:val="right"/>
            </w:pPr>
            <w:r w:rsidRPr="0084671A">
              <w:rPr>
                <w:noProof/>
              </w:rPr>
              <w:drawing>
                <wp:inline distT="0" distB="0" distL="0" distR="0" wp14:anchorId="0ED21908" wp14:editId="2D16F8E9">
                  <wp:extent cx="1042194" cy="641350"/>
                  <wp:effectExtent l="0" t="0" r="5715" b="6350"/>
                  <wp:docPr id="1" name="Picture 1" descr="H:\HDC 2018 logo\png HDC logo\HDC logo colour portrait 24mm wide 15mm 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HDC 2018 logo\png HDC logo\HDC logo colour portrait 24mm wide 15mm hig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545" cy="645258"/>
                          </a:xfrm>
                          <a:prstGeom prst="rect">
                            <a:avLst/>
                          </a:prstGeom>
                          <a:noFill/>
                          <a:ln>
                            <a:noFill/>
                          </a:ln>
                        </pic:spPr>
                      </pic:pic>
                    </a:graphicData>
                  </a:graphic>
                </wp:inline>
              </w:drawing>
            </w:r>
          </w:p>
        </w:tc>
      </w:tr>
      <w:tr w:rsidR="00AD2557" w:rsidRPr="00F74C90" w14:paraId="4A9604CE" w14:textId="77777777" w:rsidTr="007E4551">
        <w:trPr>
          <w:trHeight w:val="517"/>
        </w:trPr>
        <w:tc>
          <w:tcPr>
            <w:tcW w:w="7742" w:type="dxa"/>
            <w:vAlign w:val="bottom"/>
          </w:tcPr>
          <w:p w14:paraId="4D02385C" w14:textId="77777777" w:rsidR="00AD2557" w:rsidRPr="00EB2CDE" w:rsidRDefault="00AD2557" w:rsidP="00AD2557">
            <w:pPr>
              <w:pStyle w:val="Title"/>
              <w:rPr>
                <w:color w:val="005C98" w:themeColor="accent1"/>
              </w:rPr>
            </w:pPr>
            <w:r w:rsidRPr="00EB2CDE">
              <w:rPr>
                <w:color w:val="005C98" w:themeColor="accent1"/>
                <w:sz w:val="44"/>
              </w:rPr>
              <w:t>Trade in a Public Place</w:t>
            </w:r>
          </w:p>
        </w:tc>
        <w:tc>
          <w:tcPr>
            <w:tcW w:w="2010" w:type="dxa"/>
            <w:vMerge/>
            <w:vAlign w:val="center"/>
          </w:tcPr>
          <w:p w14:paraId="6938FEDB" w14:textId="77777777" w:rsidR="00AD2557" w:rsidRPr="0084671A" w:rsidRDefault="00AD2557" w:rsidP="00AC7CBC">
            <w:pPr>
              <w:jc w:val="right"/>
              <w:rPr>
                <w:noProof/>
              </w:rPr>
            </w:pPr>
          </w:p>
        </w:tc>
      </w:tr>
    </w:tbl>
    <w:p w14:paraId="7843263A" w14:textId="77777777" w:rsidR="00C17D0C" w:rsidRDefault="00C17D0C" w:rsidP="00A52C97">
      <w:pPr>
        <w:jc w:val="both"/>
      </w:pPr>
    </w:p>
    <w:p w14:paraId="431E85A4" w14:textId="1E83BA6A" w:rsidR="00C3660A" w:rsidRPr="00E953CF" w:rsidRDefault="00AD2557" w:rsidP="00A52C97">
      <w:pPr>
        <w:jc w:val="both"/>
        <w:rPr>
          <w:i/>
        </w:rPr>
      </w:pPr>
      <w:r w:rsidRPr="00E953CF">
        <w:rPr>
          <w:i/>
        </w:rPr>
        <w:t>Application for Hawkers/</w:t>
      </w:r>
      <w:r w:rsidR="00F96C41">
        <w:rPr>
          <w:i/>
        </w:rPr>
        <w:t>Mobile Shop</w:t>
      </w:r>
      <w:r w:rsidRPr="00E953CF">
        <w:rPr>
          <w:i/>
        </w:rPr>
        <w:t>/</w:t>
      </w:r>
      <w:r w:rsidR="00CF0343" w:rsidRPr="00E953CF">
        <w:rPr>
          <w:i/>
        </w:rPr>
        <w:t xml:space="preserve">Event </w:t>
      </w:r>
      <w:proofErr w:type="spellStart"/>
      <w:r w:rsidRPr="00E953CF">
        <w:rPr>
          <w:i/>
        </w:rPr>
        <w:t>Licence</w:t>
      </w:r>
      <w:proofErr w:type="spellEnd"/>
      <w:r w:rsidRPr="00E953CF">
        <w:rPr>
          <w:i/>
        </w:rPr>
        <w:t xml:space="preserve"> under the provision of the Hauraki District Council Traffic and Parking Bylaw 2022</w:t>
      </w:r>
      <w:r w:rsidR="005A0EA3" w:rsidRPr="00E953CF">
        <w:rPr>
          <w:i/>
        </w:rPr>
        <w:t xml:space="preserve"> and the Nuisance Bylaw 2019</w:t>
      </w:r>
      <w:r w:rsidR="00A52C97">
        <w:rPr>
          <w:i/>
        </w:rPr>
        <w:t>.</w:t>
      </w:r>
    </w:p>
    <w:p w14:paraId="04F9C71D" w14:textId="77777777" w:rsidR="00AA6789" w:rsidRPr="002A5B68" w:rsidRDefault="00AA6789" w:rsidP="00CB27D7"/>
    <w:p w14:paraId="7D58518A" w14:textId="77777777" w:rsidR="00344797" w:rsidRDefault="00344797" w:rsidP="00CB27D7"/>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3256"/>
        <w:gridCol w:w="6378"/>
      </w:tblGrid>
      <w:tr w:rsidR="00B90DB3" w:rsidRPr="0088287E" w14:paraId="0096E34A" w14:textId="77777777" w:rsidTr="007E4551">
        <w:trPr>
          <w:trHeight w:val="397"/>
        </w:trPr>
        <w:tc>
          <w:tcPr>
            <w:tcW w:w="9634" w:type="dxa"/>
            <w:gridSpan w:val="2"/>
            <w:shd w:val="clear" w:color="auto" w:fill="002D4C" w:themeFill="text2" w:themeFillShade="80"/>
            <w:vAlign w:val="center"/>
          </w:tcPr>
          <w:p w14:paraId="403D0934" w14:textId="437314F2" w:rsidR="00B90DB3" w:rsidRPr="0088287E" w:rsidRDefault="00320CCB" w:rsidP="00A52C97">
            <w:pPr>
              <w:rPr>
                <w:b/>
                <w:sz w:val="20"/>
                <w:szCs w:val="18"/>
              </w:rPr>
            </w:pPr>
            <w:r w:rsidRPr="0088287E">
              <w:rPr>
                <w:b/>
                <w:sz w:val="20"/>
                <w:szCs w:val="18"/>
              </w:rPr>
              <w:t>1.    Applicant Details</w:t>
            </w:r>
          </w:p>
        </w:tc>
      </w:tr>
      <w:tr w:rsidR="00B90DB3" w:rsidRPr="0088287E" w14:paraId="0D37FE48" w14:textId="77777777" w:rsidTr="00332132">
        <w:trPr>
          <w:trHeight w:val="737"/>
        </w:trPr>
        <w:tc>
          <w:tcPr>
            <w:tcW w:w="3256" w:type="dxa"/>
            <w:shd w:val="clear" w:color="auto" w:fill="F2F2F2" w:themeFill="background1" w:themeFillShade="F2"/>
            <w:vAlign w:val="center"/>
          </w:tcPr>
          <w:p w14:paraId="379A47BA" w14:textId="77777777" w:rsidR="00B90DB3" w:rsidRPr="0088287E" w:rsidRDefault="00320CCB" w:rsidP="00E953CF">
            <w:pPr>
              <w:rPr>
                <w:b/>
                <w:szCs w:val="18"/>
              </w:rPr>
            </w:pPr>
            <w:r w:rsidRPr="0088287E">
              <w:rPr>
                <w:b/>
                <w:szCs w:val="18"/>
              </w:rPr>
              <w:t>Full name of applicant/</w:t>
            </w:r>
            <w:r w:rsidR="00E953CF" w:rsidRPr="0088287E">
              <w:rPr>
                <w:b/>
                <w:szCs w:val="18"/>
              </w:rPr>
              <w:t xml:space="preserve"> </w:t>
            </w:r>
            <w:r w:rsidRPr="0088287E">
              <w:rPr>
                <w:b/>
                <w:szCs w:val="18"/>
              </w:rPr>
              <w:t>company:</w:t>
            </w:r>
          </w:p>
        </w:tc>
        <w:tc>
          <w:tcPr>
            <w:tcW w:w="6378" w:type="dxa"/>
            <w:vAlign w:val="center"/>
          </w:tcPr>
          <w:p w14:paraId="34BE8D1A" w14:textId="0A0739CC" w:rsidR="003357FD" w:rsidRPr="0088287E" w:rsidRDefault="003357FD" w:rsidP="00B90DB3">
            <w:pPr>
              <w:rPr>
                <w:szCs w:val="18"/>
              </w:rPr>
            </w:pPr>
          </w:p>
        </w:tc>
      </w:tr>
      <w:tr w:rsidR="00320CCB" w:rsidRPr="0088287E" w14:paraId="6A422D3F" w14:textId="77777777" w:rsidTr="00332132">
        <w:trPr>
          <w:trHeight w:val="737"/>
        </w:trPr>
        <w:tc>
          <w:tcPr>
            <w:tcW w:w="3256" w:type="dxa"/>
            <w:shd w:val="clear" w:color="auto" w:fill="F2F2F2" w:themeFill="background1" w:themeFillShade="F2"/>
            <w:vAlign w:val="center"/>
          </w:tcPr>
          <w:p w14:paraId="3822CFD9" w14:textId="77777777" w:rsidR="00320CCB" w:rsidRPr="0088287E" w:rsidRDefault="001D5D29" w:rsidP="00B90DB3">
            <w:pPr>
              <w:rPr>
                <w:b/>
                <w:szCs w:val="18"/>
              </w:rPr>
            </w:pPr>
            <w:r w:rsidRPr="0088287E">
              <w:rPr>
                <w:b/>
                <w:szCs w:val="18"/>
              </w:rPr>
              <w:t>Postal a</w:t>
            </w:r>
            <w:r w:rsidR="00320CCB" w:rsidRPr="0088287E">
              <w:rPr>
                <w:b/>
                <w:szCs w:val="18"/>
              </w:rPr>
              <w:t>ddress:</w:t>
            </w:r>
          </w:p>
        </w:tc>
        <w:tc>
          <w:tcPr>
            <w:tcW w:w="6378" w:type="dxa"/>
            <w:vAlign w:val="center"/>
          </w:tcPr>
          <w:p w14:paraId="2A8C7A72" w14:textId="3120AE85" w:rsidR="003357FD" w:rsidRPr="0088287E" w:rsidRDefault="003357FD" w:rsidP="00B90DB3">
            <w:pPr>
              <w:rPr>
                <w:szCs w:val="18"/>
              </w:rPr>
            </w:pPr>
          </w:p>
        </w:tc>
      </w:tr>
      <w:tr w:rsidR="00320CCB" w:rsidRPr="0088287E" w14:paraId="106EA3BC" w14:textId="77777777" w:rsidTr="00332132">
        <w:trPr>
          <w:trHeight w:val="397"/>
        </w:trPr>
        <w:tc>
          <w:tcPr>
            <w:tcW w:w="3256" w:type="dxa"/>
            <w:shd w:val="clear" w:color="auto" w:fill="F2F2F2" w:themeFill="background1" w:themeFillShade="F2"/>
            <w:vAlign w:val="center"/>
          </w:tcPr>
          <w:p w14:paraId="07CEAED2" w14:textId="77777777" w:rsidR="00320CCB" w:rsidRPr="0088287E" w:rsidRDefault="00320CCB" w:rsidP="00B90DB3">
            <w:pPr>
              <w:rPr>
                <w:b/>
                <w:szCs w:val="18"/>
              </w:rPr>
            </w:pPr>
            <w:r w:rsidRPr="0088287E">
              <w:rPr>
                <w:b/>
                <w:szCs w:val="18"/>
              </w:rPr>
              <w:t>Email:</w:t>
            </w:r>
          </w:p>
        </w:tc>
        <w:tc>
          <w:tcPr>
            <w:tcW w:w="6378" w:type="dxa"/>
            <w:vAlign w:val="center"/>
          </w:tcPr>
          <w:p w14:paraId="1F15551B" w14:textId="77777777" w:rsidR="00320CCB" w:rsidRPr="0088287E" w:rsidRDefault="00320CCB" w:rsidP="00B90DB3">
            <w:pPr>
              <w:rPr>
                <w:szCs w:val="18"/>
              </w:rPr>
            </w:pPr>
          </w:p>
        </w:tc>
      </w:tr>
      <w:tr w:rsidR="00320CCB" w:rsidRPr="0088287E" w14:paraId="3570CE6E" w14:textId="77777777" w:rsidTr="00332132">
        <w:trPr>
          <w:trHeight w:val="397"/>
        </w:trPr>
        <w:tc>
          <w:tcPr>
            <w:tcW w:w="3256" w:type="dxa"/>
            <w:shd w:val="clear" w:color="auto" w:fill="F2F2F2" w:themeFill="background1" w:themeFillShade="F2"/>
            <w:vAlign w:val="center"/>
          </w:tcPr>
          <w:p w14:paraId="7F8C1C3D" w14:textId="458C9235" w:rsidR="00320CCB" w:rsidRPr="0088287E" w:rsidRDefault="00320CCB" w:rsidP="00B90DB3">
            <w:pPr>
              <w:rPr>
                <w:b/>
                <w:szCs w:val="18"/>
              </w:rPr>
            </w:pPr>
            <w:r w:rsidRPr="0088287E">
              <w:rPr>
                <w:b/>
                <w:szCs w:val="18"/>
              </w:rPr>
              <w:t>Phone:</w:t>
            </w:r>
          </w:p>
        </w:tc>
        <w:tc>
          <w:tcPr>
            <w:tcW w:w="6378" w:type="dxa"/>
            <w:vAlign w:val="center"/>
          </w:tcPr>
          <w:p w14:paraId="3D245229" w14:textId="77777777" w:rsidR="00320CCB" w:rsidRPr="0088287E" w:rsidRDefault="00320CCB" w:rsidP="00B90DB3">
            <w:pPr>
              <w:rPr>
                <w:szCs w:val="18"/>
              </w:rPr>
            </w:pPr>
          </w:p>
        </w:tc>
      </w:tr>
      <w:tr w:rsidR="00D90A86" w:rsidRPr="0088287E" w14:paraId="0B748D3B" w14:textId="77777777" w:rsidTr="00332132">
        <w:trPr>
          <w:trHeight w:val="616"/>
        </w:trPr>
        <w:tc>
          <w:tcPr>
            <w:tcW w:w="3256" w:type="dxa"/>
            <w:shd w:val="clear" w:color="auto" w:fill="F2F2F2" w:themeFill="background1" w:themeFillShade="F2"/>
            <w:vAlign w:val="center"/>
          </w:tcPr>
          <w:p w14:paraId="54B29108" w14:textId="21C2846A" w:rsidR="00D90A86" w:rsidRPr="0088287E" w:rsidRDefault="00D90A86" w:rsidP="00B90DB3">
            <w:pPr>
              <w:rPr>
                <w:b/>
                <w:szCs w:val="18"/>
              </w:rPr>
            </w:pPr>
            <w:r w:rsidRPr="0088287E">
              <w:rPr>
                <w:b/>
                <w:szCs w:val="18"/>
              </w:rPr>
              <w:t>Are you an Event Organiser?</w:t>
            </w:r>
          </w:p>
        </w:tc>
        <w:tc>
          <w:tcPr>
            <w:tcW w:w="6378" w:type="dxa"/>
            <w:vAlign w:val="center"/>
          </w:tcPr>
          <w:p w14:paraId="3BFEDAD8" w14:textId="2575E89F" w:rsidR="00AC7220" w:rsidRPr="0088287E" w:rsidRDefault="00D90A86" w:rsidP="003357FD">
            <w:pPr>
              <w:spacing w:after="60"/>
              <w:rPr>
                <w:szCs w:val="18"/>
              </w:rPr>
            </w:pPr>
            <w:r w:rsidRPr="0088287E">
              <w:rPr>
                <w:szCs w:val="18"/>
              </w:rPr>
              <w:sym w:font="Wingdings" w:char="F0A1"/>
            </w:r>
            <w:r w:rsidRPr="0088287E">
              <w:rPr>
                <w:szCs w:val="18"/>
              </w:rPr>
              <w:t xml:space="preserve"> No</w:t>
            </w:r>
            <w:r w:rsidR="00AC7220" w:rsidRPr="0088287E">
              <w:rPr>
                <w:szCs w:val="18"/>
              </w:rPr>
              <w:t xml:space="preserve"> </w:t>
            </w:r>
            <w:r w:rsidR="00D24081" w:rsidRPr="0088287E">
              <w:rPr>
                <w:szCs w:val="18"/>
              </w:rPr>
              <w:t>(</w:t>
            </w:r>
            <w:r w:rsidR="00AC7220" w:rsidRPr="0088287E">
              <w:rPr>
                <w:i/>
                <w:szCs w:val="18"/>
              </w:rPr>
              <w:t>complete</w:t>
            </w:r>
            <w:r w:rsidR="00F96C41">
              <w:rPr>
                <w:i/>
                <w:szCs w:val="18"/>
              </w:rPr>
              <w:t>/read</w:t>
            </w:r>
            <w:r w:rsidR="00AC7220" w:rsidRPr="0088287E">
              <w:rPr>
                <w:i/>
                <w:szCs w:val="18"/>
              </w:rPr>
              <w:t xml:space="preserve"> section</w:t>
            </w:r>
            <w:r w:rsidR="00D24081" w:rsidRPr="0088287E">
              <w:rPr>
                <w:i/>
                <w:szCs w:val="18"/>
              </w:rPr>
              <w:t>s</w:t>
            </w:r>
            <w:r w:rsidR="00AC7220" w:rsidRPr="0088287E">
              <w:rPr>
                <w:i/>
                <w:szCs w:val="18"/>
              </w:rPr>
              <w:t xml:space="preserve"> 2</w:t>
            </w:r>
            <w:r w:rsidR="00D24081" w:rsidRPr="0088287E">
              <w:rPr>
                <w:i/>
                <w:szCs w:val="18"/>
              </w:rPr>
              <w:t>,</w:t>
            </w:r>
            <w:r w:rsidR="00AC7220" w:rsidRPr="0088287E">
              <w:rPr>
                <w:i/>
                <w:szCs w:val="18"/>
              </w:rPr>
              <w:t xml:space="preserve"> 3</w:t>
            </w:r>
            <w:r w:rsidR="00F96C41">
              <w:rPr>
                <w:i/>
                <w:szCs w:val="18"/>
              </w:rPr>
              <w:t>, 5</w:t>
            </w:r>
            <w:r w:rsidR="00D24081" w:rsidRPr="0088287E">
              <w:rPr>
                <w:i/>
                <w:szCs w:val="18"/>
              </w:rPr>
              <w:t xml:space="preserve"> and </w:t>
            </w:r>
            <w:r w:rsidR="00724134">
              <w:rPr>
                <w:i/>
                <w:szCs w:val="18"/>
              </w:rPr>
              <w:t>6</w:t>
            </w:r>
            <w:r w:rsidR="00D24081" w:rsidRPr="0088287E">
              <w:rPr>
                <w:szCs w:val="18"/>
              </w:rPr>
              <w:t>)</w:t>
            </w:r>
          </w:p>
          <w:p w14:paraId="6172C821" w14:textId="1DFC1442" w:rsidR="00D90A86" w:rsidRPr="0088287E" w:rsidRDefault="00D90A86" w:rsidP="00F96C41">
            <w:pPr>
              <w:spacing w:after="60"/>
              <w:rPr>
                <w:szCs w:val="18"/>
              </w:rPr>
            </w:pPr>
            <w:r w:rsidRPr="0088287E">
              <w:rPr>
                <w:szCs w:val="18"/>
              </w:rPr>
              <w:sym w:font="Wingdings" w:char="F0A1"/>
            </w:r>
            <w:r w:rsidRPr="0088287E">
              <w:rPr>
                <w:szCs w:val="18"/>
              </w:rPr>
              <w:t xml:space="preserve"> Ye</w:t>
            </w:r>
            <w:r w:rsidR="003357FD" w:rsidRPr="0088287E">
              <w:rPr>
                <w:szCs w:val="18"/>
              </w:rPr>
              <w:t xml:space="preserve">s </w:t>
            </w:r>
            <w:r w:rsidR="00D24081" w:rsidRPr="0088287E">
              <w:rPr>
                <w:szCs w:val="18"/>
              </w:rPr>
              <w:t>(</w:t>
            </w:r>
            <w:r w:rsidRPr="0088287E">
              <w:rPr>
                <w:i/>
                <w:szCs w:val="18"/>
              </w:rPr>
              <w:t>complete</w:t>
            </w:r>
            <w:r w:rsidR="00F96C41">
              <w:rPr>
                <w:i/>
                <w:szCs w:val="18"/>
              </w:rPr>
              <w:t>/read</w:t>
            </w:r>
            <w:r w:rsidRPr="0088287E">
              <w:rPr>
                <w:i/>
                <w:szCs w:val="18"/>
              </w:rPr>
              <w:t xml:space="preserve"> section</w:t>
            </w:r>
            <w:r w:rsidR="00AD6FCC">
              <w:rPr>
                <w:i/>
                <w:szCs w:val="18"/>
              </w:rPr>
              <w:t>s</w:t>
            </w:r>
            <w:r w:rsidRPr="0088287E">
              <w:rPr>
                <w:i/>
                <w:szCs w:val="18"/>
              </w:rPr>
              <w:t xml:space="preserve"> </w:t>
            </w:r>
            <w:r w:rsidR="00AC7220" w:rsidRPr="0088287E">
              <w:rPr>
                <w:i/>
                <w:szCs w:val="18"/>
              </w:rPr>
              <w:t>4</w:t>
            </w:r>
            <w:r w:rsidR="00F96C41">
              <w:rPr>
                <w:i/>
                <w:szCs w:val="18"/>
              </w:rPr>
              <w:t>, 5</w:t>
            </w:r>
            <w:r w:rsidR="00C92030">
              <w:rPr>
                <w:i/>
                <w:szCs w:val="18"/>
              </w:rPr>
              <w:t xml:space="preserve"> </w:t>
            </w:r>
            <w:bookmarkStart w:id="0" w:name="_GoBack"/>
            <w:bookmarkEnd w:id="0"/>
            <w:r w:rsidR="00F96C41">
              <w:rPr>
                <w:i/>
                <w:szCs w:val="18"/>
              </w:rPr>
              <w:t xml:space="preserve">and </w:t>
            </w:r>
            <w:r w:rsidR="00724134">
              <w:rPr>
                <w:i/>
                <w:szCs w:val="18"/>
              </w:rPr>
              <w:t>6</w:t>
            </w:r>
            <w:r w:rsidR="00D24081" w:rsidRPr="0088287E">
              <w:rPr>
                <w:szCs w:val="18"/>
              </w:rPr>
              <w:t>)</w:t>
            </w:r>
          </w:p>
        </w:tc>
      </w:tr>
    </w:tbl>
    <w:p w14:paraId="40808DAE" w14:textId="77777777" w:rsidR="00CE0A52" w:rsidRDefault="00CE0A52" w:rsidP="00AA6789"/>
    <w:p w14:paraId="3B7CEEF8" w14:textId="77777777" w:rsidR="00AC7220" w:rsidRDefault="00AC7220" w:rsidP="00AA6789"/>
    <w:tbl>
      <w:tblPr>
        <w:tblStyle w:val="TableGrid"/>
        <w:tblW w:w="5000" w:type="pct"/>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ayout w:type="fixed"/>
        <w:tblLook w:val="04A0" w:firstRow="1" w:lastRow="0" w:firstColumn="1" w:lastColumn="0" w:noHBand="0" w:noVBand="1"/>
      </w:tblPr>
      <w:tblGrid>
        <w:gridCol w:w="383"/>
        <w:gridCol w:w="7469"/>
        <w:gridCol w:w="1780"/>
      </w:tblGrid>
      <w:tr w:rsidR="00AC7220" w:rsidRPr="0088287E" w14:paraId="5A824AE0" w14:textId="77777777" w:rsidTr="00332132">
        <w:trPr>
          <w:trHeight w:val="397"/>
        </w:trPr>
        <w:tc>
          <w:tcPr>
            <w:tcW w:w="5000" w:type="pct"/>
            <w:gridSpan w:val="3"/>
            <w:shd w:val="clear" w:color="auto" w:fill="002D4C" w:themeFill="text2" w:themeFillShade="80"/>
            <w:vAlign w:val="center"/>
          </w:tcPr>
          <w:p w14:paraId="2F2C88A1" w14:textId="3E6EEBAB" w:rsidR="00AC7220" w:rsidRPr="0088287E" w:rsidRDefault="00AC7220" w:rsidP="00320CCB">
            <w:pPr>
              <w:rPr>
                <w:b/>
                <w:sz w:val="20"/>
                <w:szCs w:val="18"/>
              </w:rPr>
            </w:pPr>
            <w:r w:rsidRPr="0088287E">
              <w:rPr>
                <w:b/>
                <w:sz w:val="20"/>
                <w:szCs w:val="18"/>
              </w:rPr>
              <w:t xml:space="preserve">2.    Hawkers Licence/Mobile Shop </w:t>
            </w:r>
          </w:p>
        </w:tc>
      </w:tr>
      <w:tr w:rsidR="00AC7220" w:rsidRPr="0088287E" w14:paraId="65739F4C" w14:textId="77777777" w:rsidTr="00332132">
        <w:trPr>
          <w:trHeight w:val="397"/>
        </w:trPr>
        <w:tc>
          <w:tcPr>
            <w:tcW w:w="4076" w:type="pct"/>
            <w:gridSpan w:val="2"/>
            <w:tcBorders>
              <w:bottom w:val="single" w:sz="4" w:space="0" w:color="6F7378" w:themeColor="background2" w:themeShade="80"/>
            </w:tcBorders>
            <w:shd w:val="clear" w:color="auto" w:fill="E6E7E8" w:themeFill="background2"/>
            <w:vAlign w:val="center"/>
          </w:tcPr>
          <w:p w14:paraId="5DF72B20" w14:textId="5275D7C6" w:rsidR="00AC7220" w:rsidRPr="0088287E" w:rsidRDefault="00AC7220" w:rsidP="00B659A6">
            <w:pPr>
              <w:rPr>
                <w:b/>
                <w:szCs w:val="18"/>
              </w:rPr>
            </w:pPr>
            <w:r w:rsidRPr="0088287E">
              <w:rPr>
                <w:b/>
                <w:szCs w:val="18"/>
              </w:rPr>
              <w:t xml:space="preserve">I hereby apply for a </w:t>
            </w:r>
            <w:r w:rsidRPr="0088287E">
              <w:rPr>
                <w:i/>
                <w:szCs w:val="18"/>
              </w:rPr>
              <w:t>(please tick one)</w:t>
            </w:r>
            <w:r w:rsidRPr="0088287E">
              <w:rPr>
                <w:szCs w:val="18"/>
              </w:rPr>
              <w:t>:</w:t>
            </w:r>
          </w:p>
        </w:tc>
        <w:tc>
          <w:tcPr>
            <w:tcW w:w="924" w:type="pct"/>
            <w:tcBorders>
              <w:bottom w:val="single" w:sz="4" w:space="0" w:color="6F7378" w:themeColor="background2" w:themeShade="80"/>
            </w:tcBorders>
            <w:shd w:val="clear" w:color="auto" w:fill="E6E7E8" w:themeFill="background2"/>
          </w:tcPr>
          <w:p w14:paraId="6E3E41EA" w14:textId="3F55B66A" w:rsidR="00AC7220" w:rsidRPr="0088287E" w:rsidRDefault="00AC7220" w:rsidP="00724134">
            <w:pPr>
              <w:jc w:val="center"/>
              <w:rPr>
                <w:b/>
                <w:szCs w:val="18"/>
              </w:rPr>
            </w:pPr>
            <w:r w:rsidRPr="0088287E">
              <w:rPr>
                <w:b/>
                <w:szCs w:val="18"/>
              </w:rPr>
              <w:t xml:space="preserve">Fee </w:t>
            </w:r>
            <w:r w:rsidRPr="0088287E">
              <w:rPr>
                <w:b/>
                <w:szCs w:val="18"/>
              </w:rPr>
              <w:br/>
            </w:r>
            <w:r w:rsidRPr="0088287E">
              <w:rPr>
                <w:szCs w:val="18"/>
              </w:rPr>
              <w:t>including GST</w:t>
            </w:r>
          </w:p>
        </w:tc>
      </w:tr>
      <w:tr w:rsidR="002F389B" w:rsidRPr="0088287E" w14:paraId="5ACFBD5D" w14:textId="77777777" w:rsidTr="00332132">
        <w:trPr>
          <w:trHeight w:val="397"/>
        </w:trPr>
        <w:tc>
          <w:tcPr>
            <w:tcW w:w="199" w:type="pct"/>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tcPr>
          <w:p w14:paraId="342F0EC8" w14:textId="77777777" w:rsidR="002F389B" w:rsidRPr="0088287E" w:rsidRDefault="002F389B" w:rsidP="00B659A6">
            <w:pPr>
              <w:rPr>
                <w:szCs w:val="18"/>
              </w:rPr>
            </w:pPr>
            <w:r w:rsidRPr="0088287E">
              <w:rPr>
                <w:szCs w:val="18"/>
              </w:rPr>
              <w:sym w:font="Wingdings" w:char="F0A1"/>
            </w:r>
          </w:p>
        </w:tc>
        <w:tc>
          <w:tcPr>
            <w:tcW w:w="3877" w:type="pct"/>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0C56DF0F" w14:textId="319F0536" w:rsidR="00AC7220" w:rsidRPr="0088287E" w:rsidRDefault="002F389B" w:rsidP="003357FD">
            <w:pPr>
              <w:rPr>
                <w:i/>
              </w:rPr>
            </w:pPr>
            <w:r w:rsidRPr="0088287E">
              <w:rPr>
                <w:b/>
                <w:szCs w:val="18"/>
              </w:rPr>
              <w:t>Hawkers Licence</w:t>
            </w:r>
            <w:r w:rsidRPr="0088287E">
              <w:rPr>
                <w:b/>
                <w:szCs w:val="18"/>
              </w:rPr>
              <w:br/>
            </w:r>
            <w:r w:rsidRPr="0088287E">
              <w:rPr>
                <w:i/>
                <w:szCs w:val="18"/>
              </w:rPr>
              <w:t>O</w:t>
            </w:r>
            <w:r w:rsidRPr="0088287E">
              <w:rPr>
                <w:i/>
              </w:rPr>
              <w:t>ffers goods for sale, sometimes on foot, without prior invitation to visit that private or public place</w:t>
            </w:r>
            <w:r w:rsidR="004F2098" w:rsidRPr="0088287E">
              <w:rPr>
                <w:i/>
              </w:rPr>
              <w:t>.</w:t>
            </w:r>
          </w:p>
        </w:tc>
        <w:tc>
          <w:tcPr>
            <w:tcW w:w="924" w:type="pct"/>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7BB7F21A" w14:textId="77777777" w:rsidR="002F389B" w:rsidRPr="0088287E" w:rsidRDefault="002F389B" w:rsidP="004F2098">
            <w:pPr>
              <w:jc w:val="right"/>
              <w:rPr>
                <w:szCs w:val="18"/>
              </w:rPr>
            </w:pPr>
            <w:r w:rsidRPr="0088287E">
              <w:rPr>
                <w:szCs w:val="18"/>
              </w:rPr>
              <w:t>$140.00</w:t>
            </w:r>
          </w:p>
        </w:tc>
      </w:tr>
      <w:tr w:rsidR="002F389B" w:rsidRPr="0088287E" w14:paraId="6A4D6921" w14:textId="77777777" w:rsidTr="00332132">
        <w:trPr>
          <w:trHeight w:val="397"/>
        </w:trPr>
        <w:tc>
          <w:tcPr>
            <w:tcW w:w="199" w:type="pct"/>
            <w:tcBorders>
              <w:top w:val="single" w:sz="4" w:space="0" w:color="6F7378" w:themeColor="background2" w:themeShade="80"/>
              <w:left w:val="single" w:sz="4" w:space="0" w:color="6F7378" w:themeColor="background2" w:themeShade="80"/>
              <w:bottom w:val="nil"/>
              <w:right w:val="nil"/>
            </w:tcBorders>
          </w:tcPr>
          <w:p w14:paraId="6EA0849B" w14:textId="77777777" w:rsidR="002F389B" w:rsidRPr="0088287E" w:rsidRDefault="002F389B" w:rsidP="00B659A6">
            <w:pPr>
              <w:rPr>
                <w:szCs w:val="18"/>
              </w:rPr>
            </w:pPr>
            <w:r w:rsidRPr="0088287E">
              <w:rPr>
                <w:szCs w:val="18"/>
              </w:rPr>
              <w:sym w:font="Wingdings" w:char="F0A1"/>
            </w:r>
          </w:p>
        </w:tc>
        <w:tc>
          <w:tcPr>
            <w:tcW w:w="3877" w:type="pct"/>
            <w:tcBorders>
              <w:top w:val="single" w:sz="4" w:space="0" w:color="6F7378" w:themeColor="background2" w:themeShade="80"/>
              <w:left w:val="nil"/>
              <w:bottom w:val="nil"/>
              <w:right w:val="single" w:sz="4" w:space="0" w:color="6F7378" w:themeColor="background2" w:themeShade="80"/>
            </w:tcBorders>
            <w:vAlign w:val="center"/>
          </w:tcPr>
          <w:p w14:paraId="1F0C16C3" w14:textId="0634A998" w:rsidR="00AC7220" w:rsidRPr="0088287E" w:rsidRDefault="002F389B" w:rsidP="006E2C2F">
            <w:pPr>
              <w:rPr>
                <w:i/>
              </w:rPr>
            </w:pPr>
            <w:r w:rsidRPr="0088287E">
              <w:rPr>
                <w:b/>
                <w:szCs w:val="18"/>
              </w:rPr>
              <w:t>Mobile Shop</w:t>
            </w:r>
            <w:r w:rsidRPr="0088287E">
              <w:rPr>
                <w:szCs w:val="18"/>
              </w:rPr>
              <w:br/>
            </w:r>
            <w:r w:rsidRPr="0088287E">
              <w:rPr>
                <w:i/>
                <w:szCs w:val="18"/>
              </w:rPr>
              <w:t>O</w:t>
            </w:r>
            <w:r w:rsidRPr="0088287E">
              <w:rPr>
                <w:i/>
              </w:rPr>
              <w:t>perates for a short period of time in one location before moving on e.g. an ice cream van</w:t>
            </w:r>
            <w:r w:rsidR="004F2098" w:rsidRPr="0088287E">
              <w:rPr>
                <w:i/>
              </w:rPr>
              <w:t>.</w:t>
            </w:r>
          </w:p>
        </w:tc>
        <w:tc>
          <w:tcPr>
            <w:tcW w:w="924" w:type="pct"/>
            <w:tcBorders>
              <w:top w:val="single" w:sz="4" w:space="0" w:color="6F7378" w:themeColor="background2" w:themeShade="80"/>
              <w:left w:val="nil"/>
              <w:bottom w:val="nil"/>
              <w:right w:val="single" w:sz="4" w:space="0" w:color="6F7378" w:themeColor="background2" w:themeShade="80"/>
            </w:tcBorders>
            <w:vAlign w:val="center"/>
          </w:tcPr>
          <w:p w14:paraId="2DD1F269" w14:textId="77777777" w:rsidR="002F389B" w:rsidRPr="0088287E" w:rsidRDefault="002F389B" w:rsidP="004F2098">
            <w:pPr>
              <w:jc w:val="right"/>
              <w:rPr>
                <w:szCs w:val="18"/>
              </w:rPr>
            </w:pPr>
            <w:r w:rsidRPr="0088287E">
              <w:rPr>
                <w:szCs w:val="18"/>
              </w:rPr>
              <w:t>$140.00</w:t>
            </w:r>
          </w:p>
        </w:tc>
      </w:tr>
      <w:tr w:rsidR="003357FD" w:rsidRPr="0088287E" w14:paraId="40BFA2D0" w14:textId="77777777" w:rsidTr="00332132">
        <w:trPr>
          <w:trHeight w:val="844"/>
        </w:trPr>
        <w:tc>
          <w:tcPr>
            <w:tcW w:w="5000" w:type="pct"/>
            <w:gridSpan w:val="3"/>
            <w:tcBorders>
              <w:top w:val="single" w:sz="4" w:space="0" w:color="6F7378" w:themeColor="background2" w:themeShade="80"/>
              <w:left w:val="single" w:sz="4" w:space="0" w:color="6F7378" w:themeColor="background2" w:themeShade="80"/>
              <w:bottom w:val="nil"/>
              <w:right w:val="single" w:sz="4" w:space="0" w:color="6F7378" w:themeColor="background2" w:themeShade="80"/>
            </w:tcBorders>
            <w:shd w:val="clear" w:color="auto" w:fill="E6E7E8" w:themeFill="background2"/>
            <w:vAlign w:val="center"/>
          </w:tcPr>
          <w:p w14:paraId="6C12C30F" w14:textId="77777777" w:rsidR="003357FD" w:rsidRPr="0088287E" w:rsidRDefault="003357FD" w:rsidP="003357FD">
            <w:pPr>
              <w:rPr>
                <w:szCs w:val="18"/>
              </w:rPr>
            </w:pPr>
            <w:r w:rsidRPr="0088287E">
              <w:rPr>
                <w:b/>
                <w:szCs w:val="18"/>
              </w:rPr>
              <w:t>What is the nature of the goods to be sold?</w:t>
            </w:r>
          </w:p>
          <w:p w14:paraId="0B9DD34B" w14:textId="326695AF" w:rsidR="003357FD" w:rsidRPr="0088287E" w:rsidRDefault="003357FD" w:rsidP="00724134">
            <w:pPr>
              <w:spacing w:line="240" w:lineRule="atLeast"/>
              <w:rPr>
                <w:szCs w:val="18"/>
              </w:rPr>
            </w:pPr>
            <w:r w:rsidRPr="0088287E">
              <w:rPr>
                <w:i/>
                <w:szCs w:val="18"/>
              </w:rPr>
              <w:t xml:space="preserve">If you are selling food, </w:t>
            </w:r>
            <w:r w:rsidR="00724134">
              <w:rPr>
                <w:i/>
                <w:szCs w:val="18"/>
              </w:rPr>
              <w:t xml:space="preserve">then </w:t>
            </w:r>
            <w:r w:rsidRPr="0088287E">
              <w:rPr>
                <w:i/>
                <w:szCs w:val="18"/>
              </w:rPr>
              <w:t xml:space="preserve">registration under the Food Act 2014 may be required. Please attach a copy of your current Food Registration Certificates (if applicable) to this </w:t>
            </w:r>
            <w:r w:rsidR="00724134">
              <w:rPr>
                <w:i/>
                <w:szCs w:val="18"/>
              </w:rPr>
              <w:t>form</w:t>
            </w:r>
            <w:r w:rsidR="00D24081" w:rsidRPr="0088287E">
              <w:rPr>
                <w:i/>
                <w:szCs w:val="18"/>
              </w:rPr>
              <w:t>.</w:t>
            </w:r>
          </w:p>
        </w:tc>
      </w:tr>
      <w:tr w:rsidR="003357FD" w:rsidRPr="0088287E" w14:paraId="691D6B87" w14:textId="77777777" w:rsidTr="00332132">
        <w:trPr>
          <w:trHeight w:val="397"/>
        </w:trPr>
        <w:tc>
          <w:tcPr>
            <w:tcW w:w="199" w:type="pct"/>
            <w:tcBorders>
              <w:top w:val="nil"/>
              <w:left w:val="single" w:sz="4" w:space="0" w:color="6F7378" w:themeColor="background2" w:themeShade="80"/>
              <w:bottom w:val="single" w:sz="4" w:space="0" w:color="auto"/>
              <w:right w:val="nil"/>
            </w:tcBorders>
          </w:tcPr>
          <w:p w14:paraId="36C6FFAA" w14:textId="2AA0FBAB" w:rsidR="003357FD" w:rsidRPr="0088287E" w:rsidRDefault="003357FD" w:rsidP="00B659A6">
            <w:pPr>
              <w:rPr>
                <w:szCs w:val="18"/>
              </w:rPr>
            </w:pPr>
            <w:r w:rsidRPr="0088287E">
              <w:rPr>
                <w:szCs w:val="18"/>
              </w:rPr>
              <w:sym w:font="Wingdings" w:char="F0A1"/>
            </w:r>
          </w:p>
        </w:tc>
        <w:tc>
          <w:tcPr>
            <w:tcW w:w="4801" w:type="pct"/>
            <w:gridSpan w:val="2"/>
            <w:tcBorders>
              <w:top w:val="nil"/>
              <w:left w:val="nil"/>
              <w:bottom w:val="single" w:sz="4" w:space="0" w:color="auto"/>
              <w:right w:val="single" w:sz="4" w:space="0" w:color="6F7378" w:themeColor="background2" w:themeShade="80"/>
            </w:tcBorders>
          </w:tcPr>
          <w:p w14:paraId="1F25C9F8" w14:textId="01AF4B7F" w:rsidR="003357FD" w:rsidRPr="0088287E" w:rsidRDefault="003357FD" w:rsidP="00B659A6">
            <w:pPr>
              <w:rPr>
                <w:szCs w:val="18"/>
              </w:rPr>
            </w:pPr>
            <w:r w:rsidRPr="0088287E">
              <w:rPr>
                <w:b/>
                <w:szCs w:val="18"/>
              </w:rPr>
              <w:t>Food</w:t>
            </w:r>
            <w:r w:rsidRPr="0088287E">
              <w:rPr>
                <w:szCs w:val="18"/>
              </w:rPr>
              <w:t xml:space="preserve"> (what type of food</w:t>
            </w:r>
            <w:r w:rsidR="00724134">
              <w:rPr>
                <w:szCs w:val="18"/>
              </w:rPr>
              <w:t xml:space="preserve"> are you selling?</w:t>
            </w:r>
          </w:p>
          <w:p w14:paraId="25AA57CE" w14:textId="77777777" w:rsidR="003357FD" w:rsidRPr="0088287E" w:rsidRDefault="003357FD" w:rsidP="00B659A6">
            <w:pPr>
              <w:rPr>
                <w:szCs w:val="18"/>
              </w:rPr>
            </w:pPr>
          </w:p>
          <w:p w14:paraId="0541E41F" w14:textId="77777777" w:rsidR="003357FD" w:rsidRPr="0088287E" w:rsidRDefault="003357FD" w:rsidP="00B659A6">
            <w:pPr>
              <w:rPr>
                <w:szCs w:val="18"/>
              </w:rPr>
            </w:pPr>
          </w:p>
          <w:p w14:paraId="2F9458BF" w14:textId="1F4A6CF0" w:rsidR="003357FD" w:rsidRPr="0088287E" w:rsidRDefault="003357FD" w:rsidP="00B659A6">
            <w:pPr>
              <w:rPr>
                <w:szCs w:val="18"/>
              </w:rPr>
            </w:pPr>
          </w:p>
        </w:tc>
      </w:tr>
      <w:tr w:rsidR="003357FD" w:rsidRPr="0088287E" w14:paraId="6B71AFEC" w14:textId="77777777" w:rsidTr="00332132">
        <w:trPr>
          <w:trHeight w:val="397"/>
        </w:trPr>
        <w:tc>
          <w:tcPr>
            <w:tcW w:w="199" w:type="pct"/>
            <w:tcBorders>
              <w:top w:val="single" w:sz="4" w:space="0" w:color="auto"/>
              <w:left w:val="single" w:sz="4" w:space="0" w:color="6F7378" w:themeColor="background2" w:themeShade="80"/>
              <w:bottom w:val="single" w:sz="4" w:space="0" w:color="auto"/>
              <w:right w:val="nil"/>
            </w:tcBorders>
          </w:tcPr>
          <w:p w14:paraId="41F68972" w14:textId="566F38DA" w:rsidR="003357FD" w:rsidRPr="0088287E" w:rsidRDefault="003357FD" w:rsidP="00B659A6">
            <w:pPr>
              <w:rPr>
                <w:szCs w:val="18"/>
              </w:rPr>
            </w:pPr>
            <w:r w:rsidRPr="0088287E">
              <w:rPr>
                <w:szCs w:val="18"/>
              </w:rPr>
              <w:sym w:font="Wingdings" w:char="F0A1"/>
            </w:r>
          </w:p>
        </w:tc>
        <w:tc>
          <w:tcPr>
            <w:tcW w:w="4801" w:type="pct"/>
            <w:gridSpan w:val="2"/>
            <w:tcBorders>
              <w:top w:val="single" w:sz="4" w:space="0" w:color="auto"/>
              <w:left w:val="nil"/>
              <w:bottom w:val="single" w:sz="4" w:space="0" w:color="auto"/>
              <w:right w:val="single" w:sz="4" w:space="0" w:color="6F7378" w:themeColor="background2" w:themeShade="80"/>
            </w:tcBorders>
          </w:tcPr>
          <w:p w14:paraId="3FBC9409" w14:textId="3761D215" w:rsidR="003357FD" w:rsidRPr="0088287E" w:rsidRDefault="003357FD" w:rsidP="00B659A6">
            <w:pPr>
              <w:rPr>
                <w:szCs w:val="18"/>
              </w:rPr>
            </w:pPr>
            <w:r w:rsidRPr="0088287E">
              <w:rPr>
                <w:b/>
                <w:szCs w:val="18"/>
              </w:rPr>
              <w:t>Non-food</w:t>
            </w:r>
            <w:r w:rsidRPr="0088287E">
              <w:rPr>
                <w:szCs w:val="18"/>
              </w:rPr>
              <w:t xml:space="preserve"> (what type of goods</w:t>
            </w:r>
            <w:r w:rsidR="00724134">
              <w:rPr>
                <w:szCs w:val="18"/>
              </w:rPr>
              <w:t xml:space="preserve"> are you selling?</w:t>
            </w:r>
            <w:r w:rsidRPr="0088287E">
              <w:rPr>
                <w:szCs w:val="18"/>
              </w:rPr>
              <w:t>)</w:t>
            </w:r>
          </w:p>
          <w:p w14:paraId="4A01DCA4" w14:textId="77777777" w:rsidR="003357FD" w:rsidRPr="0088287E" w:rsidRDefault="003357FD" w:rsidP="00B659A6">
            <w:pPr>
              <w:rPr>
                <w:szCs w:val="18"/>
              </w:rPr>
            </w:pPr>
          </w:p>
          <w:p w14:paraId="36E86004" w14:textId="77777777" w:rsidR="003357FD" w:rsidRPr="0088287E" w:rsidRDefault="003357FD" w:rsidP="00B659A6">
            <w:pPr>
              <w:rPr>
                <w:szCs w:val="18"/>
              </w:rPr>
            </w:pPr>
          </w:p>
          <w:p w14:paraId="2A03B634" w14:textId="68E1BBA4" w:rsidR="003357FD" w:rsidRPr="0088287E" w:rsidRDefault="003357FD" w:rsidP="00B659A6">
            <w:pPr>
              <w:rPr>
                <w:szCs w:val="18"/>
              </w:rPr>
            </w:pPr>
          </w:p>
        </w:tc>
      </w:tr>
    </w:tbl>
    <w:p w14:paraId="6CEAC595" w14:textId="61B4613D" w:rsidR="00382400" w:rsidRDefault="00382400">
      <w:pPr>
        <w:spacing w:line="240" w:lineRule="auto"/>
      </w:pPr>
    </w:p>
    <w:p w14:paraId="05AAC9B0" w14:textId="77777777" w:rsidR="007E6BFC" w:rsidRDefault="007E6BFC" w:rsidP="007E6BFC"/>
    <w:tbl>
      <w:tblPr>
        <w:tblStyle w:val="TableGrid"/>
        <w:tblW w:w="9634" w:type="dxa"/>
        <w:tblBorders>
          <w:top w:val="single" w:sz="4" w:space="0" w:color="008FC5" w:themeColor="accent2"/>
          <w:left w:val="single" w:sz="4" w:space="0" w:color="008FC5" w:themeColor="accent2"/>
          <w:bottom w:val="single" w:sz="4" w:space="0" w:color="008FC5" w:themeColor="accent2"/>
          <w:right w:val="single" w:sz="4" w:space="0" w:color="008FC5" w:themeColor="accent2"/>
          <w:insideH w:val="single" w:sz="4" w:space="0" w:color="008FC5" w:themeColor="accent2"/>
          <w:insideV w:val="single" w:sz="4" w:space="0" w:color="008FC5" w:themeColor="accent2"/>
        </w:tblBorders>
        <w:tblLook w:val="04A0" w:firstRow="1" w:lastRow="0" w:firstColumn="1" w:lastColumn="0" w:noHBand="0" w:noVBand="1"/>
      </w:tblPr>
      <w:tblGrid>
        <w:gridCol w:w="3397"/>
        <w:gridCol w:w="6237"/>
      </w:tblGrid>
      <w:tr w:rsidR="007E6BFC" w:rsidRPr="00724134" w14:paraId="44447BB3" w14:textId="77777777" w:rsidTr="007E4551">
        <w:trPr>
          <w:trHeight w:val="397"/>
        </w:trPr>
        <w:tc>
          <w:tcPr>
            <w:tcW w:w="9634" w:type="dxa"/>
            <w:gridSpan w:val="2"/>
            <w:shd w:val="clear" w:color="auto" w:fill="002D4C" w:themeFill="text2" w:themeFillShade="80"/>
            <w:vAlign w:val="center"/>
          </w:tcPr>
          <w:p w14:paraId="04080F6D" w14:textId="7F54A31F" w:rsidR="007E6BFC" w:rsidRPr="00724134" w:rsidRDefault="007E6BFC" w:rsidP="00B659A6">
            <w:pPr>
              <w:rPr>
                <w:b/>
                <w:sz w:val="20"/>
                <w:szCs w:val="18"/>
              </w:rPr>
            </w:pPr>
            <w:r w:rsidRPr="00724134">
              <w:rPr>
                <w:b/>
                <w:sz w:val="20"/>
                <w:szCs w:val="18"/>
              </w:rPr>
              <w:t>3.    Vehicle Details (for hawk</w:t>
            </w:r>
            <w:r w:rsidR="00B659A6" w:rsidRPr="00724134">
              <w:rPr>
                <w:b/>
                <w:sz w:val="20"/>
                <w:szCs w:val="18"/>
              </w:rPr>
              <w:t>ers</w:t>
            </w:r>
            <w:r w:rsidRPr="00724134">
              <w:rPr>
                <w:b/>
                <w:sz w:val="20"/>
                <w:szCs w:val="18"/>
              </w:rPr>
              <w:t>/mobile/travelling shops only)</w:t>
            </w:r>
          </w:p>
        </w:tc>
      </w:tr>
      <w:tr w:rsidR="007E6BFC" w:rsidRPr="00724134" w14:paraId="439DEEF5" w14:textId="77777777" w:rsidTr="007E4551">
        <w:tblPrEx>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PrEx>
        <w:trPr>
          <w:trHeight w:val="397"/>
        </w:trPr>
        <w:tc>
          <w:tcPr>
            <w:tcW w:w="3397" w:type="dxa"/>
            <w:shd w:val="clear" w:color="auto" w:fill="F2F2F2" w:themeFill="background1" w:themeFillShade="F2"/>
            <w:vAlign w:val="center"/>
          </w:tcPr>
          <w:p w14:paraId="124A5739" w14:textId="77777777" w:rsidR="007E6BFC" w:rsidRPr="00724134" w:rsidRDefault="007E6BFC" w:rsidP="00813B21">
            <w:pPr>
              <w:rPr>
                <w:szCs w:val="18"/>
              </w:rPr>
            </w:pPr>
            <w:r w:rsidRPr="00724134">
              <w:rPr>
                <w:szCs w:val="18"/>
              </w:rPr>
              <w:t>Vehicle registration:</w:t>
            </w:r>
          </w:p>
        </w:tc>
        <w:tc>
          <w:tcPr>
            <w:tcW w:w="6237" w:type="dxa"/>
            <w:vAlign w:val="center"/>
          </w:tcPr>
          <w:p w14:paraId="4900ED57" w14:textId="77777777" w:rsidR="007E6BFC" w:rsidRPr="00724134" w:rsidRDefault="007E6BFC" w:rsidP="00813B21">
            <w:pPr>
              <w:rPr>
                <w:szCs w:val="18"/>
              </w:rPr>
            </w:pPr>
          </w:p>
        </w:tc>
      </w:tr>
      <w:tr w:rsidR="007E6BFC" w:rsidRPr="00724134" w14:paraId="2DC9D555" w14:textId="77777777" w:rsidTr="007E4551">
        <w:tblPrEx>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PrEx>
        <w:trPr>
          <w:trHeight w:val="397"/>
        </w:trPr>
        <w:tc>
          <w:tcPr>
            <w:tcW w:w="3397" w:type="dxa"/>
            <w:shd w:val="clear" w:color="auto" w:fill="F2F2F2" w:themeFill="background1" w:themeFillShade="F2"/>
            <w:vAlign w:val="center"/>
          </w:tcPr>
          <w:p w14:paraId="1CE50A5E" w14:textId="77777777" w:rsidR="007E6BFC" w:rsidRPr="00724134" w:rsidRDefault="007E6BFC" w:rsidP="00813B21">
            <w:pPr>
              <w:rPr>
                <w:szCs w:val="18"/>
              </w:rPr>
            </w:pPr>
            <w:r w:rsidRPr="00724134">
              <w:rPr>
                <w:szCs w:val="18"/>
              </w:rPr>
              <w:t>Vehicle make and model</w:t>
            </w:r>
          </w:p>
        </w:tc>
        <w:tc>
          <w:tcPr>
            <w:tcW w:w="6237" w:type="dxa"/>
            <w:vAlign w:val="center"/>
          </w:tcPr>
          <w:p w14:paraId="19CB7811" w14:textId="77777777" w:rsidR="007E6BFC" w:rsidRPr="00724134" w:rsidRDefault="007E6BFC" w:rsidP="00813B21">
            <w:pPr>
              <w:rPr>
                <w:szCs w:val="18"/>
              </w:rPr>
            </w:pPr>
          </w:p>
        </w:tc>
      </w:tr>
    </w:tbl>
    <w:p w14:paraId="3309D75A" w14:textId="77777777" w:rsidR="007E6BFC" w:rsidRPr="00724134" w:rsidRDefault="007E6BFC" w:rsidP="00B2355A"/>
    <w:p w14:paraId="1B975763" w14:textId="50D2E439" w:rsidR="007E6BFC" w:rsidRPr="00724134" w:rsidRDefault="007E6BFC" w:rsidP="00B2355A"/>
    <w:p w14:paraId="0D891D3B" w14:textId="7D6D1835" w:rsidR="00B659A6" w:rsidRDefault="00B659A6">
      <w:pPr>
        <w:spacing w:line="240" w:lineRule="auto"/>
      </w:pPr>
      <w:r>
        <w:br w:type="page"/>
      </w:r>
    </w:p>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386"/>
        <w:gridCol w:w="3437"/>
        <w:gridCol w:w="3914"/>
        <w:gridCol w:w="1897"/>
      </w:tblGrid>
      <w:tr w:rsidR="00F65210" w:rsidRPr="00724134" w14:paraId="5AC77A99" w14:textId="77777777" w:rsidTr="007E4551">
        <w:trPr>
          <w:trHeight w:val="397"/>
        </w:trPr>
        <w:tc>
          <w:tcPr>
            <w:tcW w:w="9634" w:type="dxa"/>
            <w:gridSpan w:val="4"/>
            <w:shd w:val="clear" w:color="auto" w:fill="002D4C" w:themeFill="text2" w:themeFillShade="80"/>
            <w:vAlign w:val="center"/>
          </w:tcPr>
          <w:p w14:paraId="18003394" w14:textId="183CF8BD" w:rsidR="00F65210" w:rsidRPr="00724134" w:rsidRDefault="00F65210" w:rsidP="00B659A6">
            <w:pPr>
              <w:rPr>
                <w:b/>
                <w:sz w:val="20"/>
                <w:szCs w:val="18"/>
              </w:rPr>
            </w:pPr>
            <w:r w:rsidRPr="00724134">
              <w:rPr>
                <w:b/>
                <w:sz w:val="20"/>
                <w:szCs w:val="18"/>
              </w:rPr>
              <w:lastRenderedPageBreak/>
              <w:t xml:space="preserve">4.    </w:t>
            </w:r>
            <w:r w:rsidR="00CF0343" w:rsidRPr="00724134">
              <w:rPr>
                <w:b/>
                <w:sz w:val="20"/>
                <w:szCs w:val="18"/>
              </w:rPr>
              <w:t xml:space="preserve">Event </w:t>
            </w:r>
            <w:r w:rsidRPr="00724134">
              <w:rPr>
                <w:b/>
                <w:sz w:val="20"/>
                <w:szCs w:val="18"/>
              </w:rPr>
              <w:t>Licence application</w:t>
            </w:r>
            <w:r w:rsidR="002A5B68" w:rsidRPr="00724134">
              <w:rPr>
                <w:b/>
                <w:sz w:val="20"/>
                <w:szCs w:val="18"/>
              </w:rPr>
              <w:t xml:space="preserve"> </w:t>
            </w:r>
            <w:r w:rsidR="00CE0A52" w:rsidRPr="00724134">
              <w:rPr>
                <w:sz w:val="20"/>
                <w:szCs w:val="18"/>
              </w:rPr>
              <w:t>(Event Organiser to complete)</w:t>
            </w:r>
          </w:p>
        </w:tc>
      </w:tr>
      <w:tr w:rsidR="00690147" w:rsidRPr="00085E06" w14:paraId="56395FCF" w14:textId="77777777" w:rsidTr="007E4551">
        <w:trPr>
          <w:trHeight w:val="397"/>
        </w:trPr>
        <w:tc>
          <w:tcPr>
            <w:tcW w:w="9634" w:type="dxa"/>
            <w:gridSpan w:val="4"/>
            <w:shd w:val="clear" w:color="auto" w:fill="F2F2F2" w:themeFill="background1" w:themeFillShade="F2"/>
            <w:vAlign w:val="center"/>
          </w:tcPr>
          <w:p w14:paraId="1C07118F" w14:textId="74E3C78C" w:rsidR="00690147" w:rsidRPr="0023488C" w:rsidRDefault="001B5EA3" w:rsidP="00416B81">
            <w:pPr>
              <w:rPr>
                <w:i/>
                <w:szCs w:val="18"/>
              </w:rPr>
            </w:pPr>
            <w:r>
              <w:rPr>
                <w:i/>
                <w:szCs w:val="18"/>
              </w:rPr>
              <w:t>This is required to ensure that all food that is sold/given away is done so in a safe and suitable manner as required by MPI.</w:t>
            </w:r>
          </w:p>
        </w:tc>
      </w:tr>
      <w:tr w:rsidR="0023488C" w:rsidRPr="00085E06" w14:paraId="475E456C" w14:textId="77777777" w:rsidTr="007E4551">
        <w:trPr>
          <w:trHeight w:val="397"/>
        </w:trPr>
        <w:tc>
          <w:tcPr>
            <w:tcW w:w="9634" w:type="dxa"/>
            <w:gridSpan w:val="4"/>
            <w:shd w:val="clear" w:color="auto" w:fill="F2F2F2" w:themeFill="background1" w:themeFillShade="F2"/>
            <w:vAlign w:val="center"/>
          </w:tcPr>
          <w:p w14:paraId="44A34A18" w14:textId="17B5CF34" w:rsidR="0023488C" w:rsidRDefault="0023488C" w:rsidP="00416B81">
            <w:pPr>
              <w:rPr>
                <w:i/>
                <w:szCs w:val="18"/>
              </w:rPr>
            </w:pPr>
            <w:r>
              <w:rPr>
                <w:b/>
                <w:szCs w:val="18"/>
              </w:rPr>
              <w:t>What is the name of the event?</w:t>
            </w:r>
          </w:p>
        </w:tc>
      </w:tr>
      <w:tr w:rsidR="00690147" w:rsidRPr="00085E06" w14:paraId="29160A83" w14:textId="77777777" w:rsidTr="007E4551">
        <w:trPr>
          <w:trHeight w:val="397"/>
        </w:trPr>
        <w:tc>
          <w:tcPr>
            <w:tcW w:w="9634" w:type="dxa"/>
            <w:gridSpan w:val="4"/>
            <w:shd w:val="clear" w:color="auto" w:fill="auto"/>
            <w:vAlign w:val="center"/>
          </w:tcPr>
          <w:p w14:paraId="74778AD5" w14:textId="77777777" w:rsidR="00690147" w:rsidRDefault="00690147" w:rsidP="00416B81">
            <w:pPr>
              <w:rPr>
                <w:b/>
                <w:szCs w:val="18"/>
              </w:rPr>
            </w:pPr>
          </w:p>
        </w:tc>
      </w:tr>
      <w:tr w:rsidR="00690147" w:rsidRPr="00085E06" w14:paraId="056224D4" w14:textId="77777777" w:rsidTr="007E4551">
        <w:trPr>
          <w:trHeight w:val="397"/>
        </w:trPr>
        <w:tc>
          <w:tcPr>
            <w:tcW w:w="9634" w:type="dxa"/>
            <w:gridSpan w:val="4"/>
            <w:shd w:val="clear" w:color="auto" w:fill="F2F2F2" w:themeFill="background1" w:themeFillShade="F2"/>
            <w:vAlign w:val="center"/>
          </w:tcPr>
          <w:p w14:paraId="15B96B9D" w14:textId="2D9DA5BF" w:rsidR="00690147" w:rsidRPr="00D24081" w:rsidRDefault="00690147" w:rsidP="00724134">
            <w:pPr>
              <w:rPr>
                <w:b/>
                <w:szCs w:val="18"/>
              </w:rPr>
            </w:pPr>
            <w:r>
              <w:rPr>
                <w:b/>
                <w:szCs w:val="18"/>
              </w:rPr>
              <w:t>Where will the event be held?</w:t>
            </w:r>
            <w:r w:rsidRPr="00690147">
              <w:rPr>
                <w:szCs w:val="18"/>
              </w:rPr>
              <w:t xml:space="preserve"> (</w:t>
            </w:r>
            <w:r w:rsidR="00724134">
              <w:rPr>
                <w:szCs w:val="18"/>
              </w:rPr>
              <w:t xml:space="preserve">name of </w:t>
            </w:r>
            <w:r w:rsidRPr="00690147">
              <w:rPr>
                <w:szCs w:val="18"/>
              </w:rPr>
              <w:t>venue</w:t>
            </w:r>
            <w:r w:rsidR="00724134">
              <w:rPr>
                <w:szCs w:val="18"/>
              </w:rPr>
              <w:t xml:space="preserve"> and</w:t>
            </w:r>
            <w:r w:rsidRPr="00690147">
              <w:rPr>
                <w:szCs w:val="18"/>
              </w:rPr>
              <w:t xml:space="preserve"> address)</w:t>
            </w:r>
          </w:p>
        </w:tc>
      </w:tr>
      <w:tr w:rsidR="00B659A6" w:rsidRPr="00085E06" w14:paraId="2E848BB7" w14:textId="77777777" w:rsidTr="007E4551">
        <w:trPr>
          <w:trHeight w:val="397"/>
        </w:trPr>
        <w:tc>
          <w:tcPr>
            <w:tcW w:w="9634" w:type="dxa"/>
            <w:gridSpan w:val="4"/>
            <w:shd w:val="clear" w:color="auto" w:fill="auto"/>
            <w:vAlign w:val="center"/>
          </w:tcPr>
          <w:p w14:paraId="6DB4072F" w14:textId="77777777" w:rsidR="00B659A6" w:rsidRPr="00085E06" w:rsidRDefault="00B659A6" w:rsidP="00416B81">
            <w:pPr>
              <w:rPr>
                <w:szCs w:val="18"/>
              </w:rPr>
            </w:pPr>
          </w:p>
        </w:tc>
      </w:tr>
      <w:tr w:rsidR="00690147" w:rsidRPr="00085E06" w14:paraId="6ED0ADF0" w14:textId="77777777" w:rsidTr="007E4551">
        <w:trPr>
          <w:trHeight w:val="397"/>
        </w:trPr>
        <w:tc>
          <w:tcPr>
            <w:tcW w:w="9634" w:type="dxa"/>
            <w:gridSpan w:val="4"/>
            <w:shd w:val="clear" w:color="auto" w:fill="F2F2F2" w:themeFill="background1" w:themeFillShade="F2"/>
            <w:vAlign w:val="center"/>
          </w:tcPr>
          <w:p w14:paraId="6D1F8F7D" w14:textId="7A983C73" w:rsidR="00690147" w:rsidRPr="00A52C97" w:rsidRDefault="00690147" w:rsidP="00A52C97">
            <w:pPr>
              <w:rPr>
                <w:szCs w:val="18"/>
              </w:rPr>
            </w:pPr>
            <w:r>
              <w:rPr>
                <w:b/>
                <w:szCs w:val="18"/>
              </w:rPr>
              <w:t>What is the date and time of the event?</w:t>
            </w:r>
            <w:r w:rsidR="00A52C97">
              <w:rPr>
                <w:b/>
                <w:szCs w:val="18"/>
              </w:rPr>
              <w:t xml:space="preserve"> </w:t>
            </w:r>
          </w:p>
        </w:tc>
      </w:tr>
      <w:tr w:rsidR="00690147" w:rsidRPr="00085E06" w14:paraId="4EAD1227" w14:textId="77777777" w:rsidTr="007E4551">
        <w:trPr>
          <w:trHeight w:val="397"/>
        </w:trPr>
        <w:tc>
          <w:tcPr>
            <w:tcW w:w="9634" w:type="dxa"/>
            <w:gridSpan w:val="4"/>
            <w:shd w:val="clear" w:color="auto" w:fill="auto"/>
            <w:vAlign w:val="center"/>
          </w:tcPr>
          <w:p w14:paraId="3D7F109C" w14:textId="6A37B558" w:rsidR="00690147" w:rsidRPr="00085E06" w:rsidRDefault="00690147" w:rsidP="00E049E2">
            <w:pPr>
              <w:rPr>
                <w:szCs w:val="18"/>
              </w:rPr>
            </w:pPr>
          </w:p>
        </w:tc>
      </w:tr>
      <w:tr w:rsidR="00690147" w:rsidRPr="00085E06" w14:paraId="0BD797A3" w14:textId="77777777" w:rsidTr="007E4551">
        <w:trPr>
          <w:trHeight w:val="397"/>
        </w:trPr>
        <w:tc>
          <w:tcPr>
            <w:tcW w:w="7737" w:type="dxa"/>
            <w:gridSpan w:val="3"/>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shd w:val="clear" w:color="auto" w:fill="E6E7E8" w:themeFill="background2"/>
            <w:vAlign w:val="center"/>
          </w:tcPr>
          <w:p w14:paraId="288F023A" w14:textId="561059EE" w:rsidR="00A52C97" w:rsidRPr="00D24081" w:rsidRDefault="00690147" w:rsidP="00D24081">
            <w:pPr>
              <w:rPr>
                <w:b/>
                <w:szCs w:val="18"/>
              </w:rPr>
            </w:pPr>
            <w:r>
              <w:rPr>
                <w:b/>
                <w:szCs w:val="18"/>
              </w:rPr>
              <w:t>How many stalls will be at the event:</w:t>
            </w:r>
          </w:p>
        </w:tc>
        <w:tc>
          <w:tcPr>
            <w:tcW w:w="189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shd w:val="clear" w:color="auto" w:fill="E6E7E8" w:themeFill="background2"/>
            <w:vAlign w:val="center"/>
          </w:tcPr>
          <w:p w14:paraId="11552E22" w14:textId="5132FB41" w:rsidR="00690147" w:rsidRDefault="00690147" w:rsidP="00FC7C39">
            <w:pPr>
              <w:jc w:val="center"/>
              <w:rPr>
                <w:szCs w:val="18"/>
              </w:rPr>
            </w:pPr>
            <w:r w:rsidRPr="00AC7220">
              <w:rPr>
                <w:b/>
                <w:szCs w:val="18"/>
              </w:rPr>
              <w:t xml:space="preserve">Fees </w:t>
            </w:r>
            <w:r w:rsidRPr="00AC7220">
              <w:rPr>
                <w:b/>
                <w:szCs w:val="18"/>
              </w:rPr>
              <w:br/>
            </w:r>
            <w:r w:rsidRPr="00AC7220">
              <w:rPr>
                <w:szCs w:val="18"/>
              </w:rPr>
              <w:t>including GST</w:t>
            </w:r>
          </w:p>
        </w:tc>
      </w:tr>
      <w:tr w:rsidR="00690147" w:rsidRPr="00085E06" w14:paraId="011CAFCC" w14:textId="77777777" w:rsidTr="007E4551">
        <w:trPr>
          <w:trHeight w:val="397"/>
        </w:trPr>
        <w:tc>
          <w:tcPr>
            <w:tcW w:w="386" w:type="dxa"/>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vAlign w:val="center"/>
          </w:tcPr>
          <w:p w14:paraId="7EB784C4" w14:textId="54F440CD" w:rsidR="00690147" w:rsidRPr="00085E06" w:rsidRDefault="00690147" w:rsidP="00FC7C39">
            <w:pPr>
              <w:rPr>
                <w:szCs w:val="18"/>
              </w:rPr>
            </w:pPr>
            <w:r w:rsidRPr="00085E06">
              <w:rPr>
                <w:szCs w:val="18"/>
              </w:rPr>
              <w:sym w:font="Wingdings" w:char="F0A1"/>
            </w:r>
          </w:p>
        </w:tc>
        <w:tc>
          <w:tcPr>
            <w:tcW w:w="7351" w:type="dxa"/>
            <w:gridSpan w:val="2"/>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616D507B" w14:textId="2AC16A61" w:rsidR="00690147" w:rsidRPr="003357FD" w:rsidRDefault="00690147" w:rsidP="00690147">
            <w:pPr>
              <w:rPr>
                <w:i/>
              </w:rPr>
            </w:pPr>
            <w:r w:rsidRPr="00085E06">
              <w:rPr>
                <w:szCs w:val="18"/>
              </w:rPr>
              <w:t>1 – 9 stalls</w:t>
            </w:r>
          </w:p>
        </w:tc>
        <w:tc>
          <w:tcPr>
            <w:tcW w:w="189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39B5737F" w14:textId="45387F94" w:rsidR="00690147" w:rsidRPr="004F2098" w:rsidRDefault="00690147" w:rsidP="00690147">
            <w:pPr>
              <w:jc w:val="right"/>
              <w:rPr>
                <w:szCs w:val="18"/>
              </w:rPr>
            </w:pPr>
            <w:r>
              <w:rPr>
                <w:szCs w:val="18"/>
              </w:rPr>
              <w:t>$180.00</w:t>
            </w:r>
          </w:p>
        </w:tc>
      </w:tr>
      <w:tr w:rsidR="00690147" w:rsidRPr="00085E06" w14:paraId="08551FB6" w14:textId="77777777" w:rsidTr="007E4551">
        <w:trPr>
          <w:trHeight w:val="397"/>
        </w:trPr>
        <w:tc>
          <w:tcPr>
            <w:tcW w:w="386" w:type="dxa"/>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vAlign w:val="center"/>
          </w:tcPr>
          <w:p w14:paraId="2A799895" w14:textId="16525445" w:rsidR="00690147" w:rsidRPr="00085E06" w:rsidRDefault="00690147" w:rsidP="00FC7C39">
            <w:pPr>
              <w:rPr>
                <w:szCs w:val="18"/>
              </w:rPr>
            </w:pPr>
            <w:r w:rsidRPr="00085E06">
              <w:rPr>
                <w:szCs w:val="18"/>
              </w:rPr>
              <w:sym w:font="Wingdings" w:char="F0A1"/>
            </w:r>
          </w:p>
        </w:tc>
        <w:tc>
          <w:tcPr>
            <w:tcW w:w="7351" w:type="dxa"/>
            <w:gridSpan w:val="2"/>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15DF5363" w14:textId="77D3383F" w:rsidR="00690147" w:rsidRPr="00085E06" w:rsidRDefault="00690147" w:rsidP="00690147">
            <w:pPr>
              <w:rPr>
                <w:szCs w:val="18"/>
              </w:rPr>
            </w:pPr>
            <w:r w:rsidRPr="00085E06">
              <w:rPr>
                <w:szCs w:val="18"/>
              </w:rPr>
              <w:t>10+ stalls</w:t>
            </w:r>
          </w:p>
        </w:tc>
        <w:tc>
          <w:tcPr>
            <w:tcW w:w="189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338ECCD7" w14:textId="2034C6A0" w:rsidR="00690147" w:rsidRPr="004F2098" w:rsidRDefault="00690147" w:rsidP="00690147">
            <w:pPr>
              <w:jc w:val="right"/>
              <w:rPr>
                <w:szCs w:val="18"/>
              </w:rPr>
            </w:pPr>
            <w:r w:rsidRPr="0023488C">
              <w:rPr>
                <w:szCs w:val="18"/>
              </w:rPr>
              <w:t>$250.00</w:t>
            </w:r>
          </w:p>
        </w:tc>
      </w:tr>
      <w:tr w:rsidR="00690147" w:rsidRPr="00085E06" w14:paraId="034CDA47" w14:textId="77777777" w:rsidTr="007E4551">
        <w:trPr>
          <w:trHeight w:val="1644"/>
        </w:trPr>
        <w:tc>
          <w:tcPr>
            <w:tcW w:w="9634" w:type="dxa"/>
            <w:gridSpan w:val="4"/>
            <w:shd w:val="clear" w:color="auto" w:fill="F2F2F2" w:themeFill="background1" w:themeFillShade="F2"/>
            <w:vAlign w:val="center"/>
          </w:tcPr>
          <w:p w14:paraId="3DF561E2" w14:textId="77777777" w:rsidR="00690147" w:rsidRDefault="00690147" w:rsidP="00A52C97">
            <w:pPr>
              <w:spacing w:after="40"/>
              <w:rPr>
                <w:b/>
                <w:szCs w:val="18"/>
              </w:rPr>
            </w:pPr>
            <w:r>
              <w:rPr>
                <w:b/>
                <w:szCs w:val="18"/>
              </w:rPr>
              <w:t>S</w:t>
            </w:r>
            <w:r w:rsidRPr="007871B7">
              <w:rPr>
                <w:b/>
                <w:szCs w:val="18"/>
              </w:rPr>
              <w:t>tall holders details:</w:t>
            </w:r>
          </w:p>
          <w:p w14:paraId="09802C31" w14:textId="334C2DD9" w:rsidR="00A52C97" w:rsidRDefault="00A52C97" w:rsidP="00A52C97">
            <w:pPr>
              <w:rPr>
                <w:i/>
              </w:rPr>
            </w:pPr>
            <w:r w:rsidRPr="00FC7C39">
              <w:rPr>
                <w:i/>
              </w:rPr>
              <w:t xml:space="preserve">Please attach </w:t>
            </w:r>
            <w:r>
              <w:rPr>
                <w:i/>
              </w:rPr>
              <w:t>to this application</w:t>
            </w:r>
            <w:r w:rsidR="00724134">
              <w:rPr>
                <w:i/>
              </w:rPr>
              <w:t>:</w:t>
            </w:r>
          </w:p>
          <w:p w14:paraId="152C1358" w14:textId="7D704DED" w:rsidR="00A52C97" w:rsidRDefault="00A52C97" w:rsidP="00A52C97">
            <w:pPr>
              <w:pStyle w:val="ListParagraph"/>
              <w:numPr>
                <w:ilvl w:val="0"/>
                <w:numId w:val="4"/>
              </w:numPr>
              <w:rPr>
                <w:i/>
              </w:rPr>
            </w:pPr>
            <w:r w:rsidRPr="00A52C97">
              <w:rPr>
                <w:i/>
              </w:rPr>
              <w:t xml:space="preserve">a </w:t>
            </w:r>
            <w:r w:rsidRPr="00A52C97">
              <w:rPr>
                <w:b/>
                <w:i/>
              </w:rPr>
              <w:t>site plan</w:t>
            </w:r>
            <w:r w:rsidRPr="00A52C97">
              <w:rPr>
                <w:i/>
              </w:rPr>
              <w:t xml:space="preserve"> showing the precise location of</w:t>
            </w:r>
            <w:r>
              <w:rPr>
                <w:i/>
              </w:rPr>
              <w:t xml:space="preserve"> each stall at the venue, and</w:t>
            </w:r>
          </w:p>
          <w:p w14:paraId="4F1F6AB1" w14:textId="5248B3D7" w:rsidR="00A52C97" w:rsidRPr="00A52C97" w:rsidRDefault="00A52C97" w:rsidP="00A52C97">
            <w:pPr>
              <w:pStyle w:val="ListParagraph"/>
              <w:numPr>
                <w:ilvl w:val="0"/>
                <w:numId w:val="4"/>
              </w:numPr>
              <w:rPr>
                <w:szCs w:val="18"/>
              </w:rPr>
            </w:pPr>
            <w:proofErr w:type="gramStart"/>
            <w:r w:rsidRPr="00A52C97">
              <w:rPr>
                <w:i/>
              </w:rPr>
              <w:t>a</w:t>
            </w:r>
            <w:proofErr w:type="gramEnd"/>
            <w:r w:rsidRPr="00A52C97">
              <w:rPr>
                <w:i/>
              </w:rPr>
              <w:t xml:space="preserve"> copy of the stall holders</w:t>
            </w:r>
            <w:r>
              <w:rPr>
                <w:i/>
              </w:rPr>
              <w:t xml:space="preserve"> </w:t>
            </w:r>
            <w:r w:rsidRPr="00A52C97">
              <w:rPr>
                <w:i/>
                <w:szCs w:val="18"/>
              </w:rPr>
              <w:t xml:space="preserve">current </w:t>
            </w:r>
            <w:r w:rsidRPr="00A52C97">
              <w:rPr>
                <w:b/>
                <w:i/>
                <w:szCs w:val="18"/>
              </w:rPr>
              <w:t>Food Registration Certificate</w:t>
            </w:r>
            <w:r w:rsidRPr="00A52C97">
              <w:rPr>
                <w:i/>
                <w:szCs w:val="18"/>
              </w:rPr>
              <w:t xml:space="preserve"> for registered food businesses (under the Food Act 2014), or</w:t>
            </w:r>
            <w:r>
              <w:rPr>
                <w:i/>
                <w:szCs w:val="18"/>
              </w:rPr>
              <w:t xml:space="preserve"> their </w:t>
            </w:r>
            <w:r w:rsidRPr="00A52C97">
              <w:rPr>
                <w:b/>
                <w:i/>
                <w:szCs w:val="18"/>
              </w:rPr>
              <w:t>Food Stall Safety Declaration</w:t>
            </w:r>
            <w:r w:rsidRPr="002A5B68">
              <w:rPr>
                <w:i/>
                <w:szCs w:val="18"/>
              </w:rPr>
              <w:t xml:space="preserve"> for groups/businesses </w:t>
            </w:r>
            <w:r w:rsidRPr="002A5B68">
              <w:rPr>
                <w:b/>
                <w:i/>
                <w:szCs w:val="18"/>
              </w:rPr>
              <w:t>not</w:t>
            </w:r>
            <w:r w:rsidRPr="002A5B68">
              <w:rPr>
                <w:i/>
                <w:szCs w:val="18"/>
              </w:rPr>
              <w:t xml:space="preserve"> requiring registration.</w:t>
            </w:r>
          </w:p>
        </w:tc>
      </w:tr>
      <w:tr w:rsidR="00D24081" w:rsidRPr="0088287E" w14:paraId="3A802D55" w14:textId="77777777" w:rsidTr="007E4551">
        <w:trPr>
          <w:trHeight w:val="283"/>
        </w:trPr>
        <w:tc>
          <w:tcPr>
            <w:tcW w:w="3823" w:type="dxa"/>
            <w:gridSpan w:val="2"/>
            <w:shd w:val="clear" w:color="auto" w:fill="E6E7E8" w:themeFill="background2"/>
            <w:vAlign w:val="bottom"/>
          </w:tcPr>
          <w:p w14:paraId="7733B188" w14:textId="64E8F9B3" w:rsidR="00D24081" w:rsidRPr="0088287E" w:rsidRDefault="00D24081" w:rsidP="007E4551">
            <w:pPr>
              <w:rPr>
                <w:b/>
                <w:i/>
                <w:szCs w:val="18"/>
              </w:rPr>
            </w:pPr>
            <w:r w:rsidRPr="0088287E">
              <w:rPr>
                <w:b/>
                <w:i/>
                <w:szCs w:val="18"/>
              </w:rPr>
              <w:t xml:space="preserve">Stall holder’s </w:t>
            </w:r>
            <w:r w:rsidR="007E4551">
              <w:rPr>
                <w:b/>
                <w:i/>
                <w:szCs w:val="18"/>
              </w:rPr>
              <w:t xml:space="preserve">business </w:t>
            </w:r>
            <w:r w:rsidRPr="0088287E">
              <w:rPr>
                <w:b/>
                <w:i/>
                <w:szCs w:val="18"/>
              </w:rPr>
              <w:t xml:space="preserve">name </w:t>
            </w:r>
          </w:p>
        </w:tc>
        <w:tc>
          <w:tcPr>
            <w:tcW w:w="5811" w:type="dxa"/>
            <w:gridSpan w:val="2"/>
            <w:shd w:val="clear" w:color="auto" w:fill="E6E7E8" w:themeFill="background2"/>
            <w:vAlign w:val="bottom"/>
          </w:tcPr>
          <w:p w14:paraId="152EABC4" w14:textId="08181663" w:rsidR="00D24081" w:rsidRPr="0088287E" w:rsidRDefault="00D24081" w:rsidP="007E4551">
            <w:pPr>
              <w:rPr>
                <w:b/>
                <w:i/>
                <w:szCs w:val="18"/>
              </w:rPr>
            </w:pPr>
            <w:r w:rsidRPr="0088287E">
              <w:rPr>
                <w:b/>
                <w:i/>
                <w:szCs w:val="18"/>
              </w:rPr>
              <w:t>Stall</w:t>
            </w:r>
            <w:r w:rsidR="007E4551">
              <w:rPr>
                <w:b/>
                <w:i/>
                <w:szCs w:val="18"/>
              </w:rPr>
              <w:t xml:space="preserve"> </w:t>
            </w:r>
            <w:r w:rsidRPr="0088287E">
              <w:rPr>
                <w:b/>
                <w:i/>
                <w:szCs w:val="18"/>
              </w:rPr>
              <w:t xml:space="preserve">holders contact details </w:t>
            </w:r>
            <w:r w:rsidRPr="0088287E">
              <w:rPr>
                <w:i/>
                <w:szCs w:val="18"/>
              </w:rPr>
              <w:t>(name and phone number)</w:t>
            </w:r>
          </w:p>
        </w:tc>
      </w:tr>
      <w:tr w:rsidR="00D24081" w:rsidRPr="0088287E" w14:paraId="532AF6B1" w14:textId="77777777" w:rsidTr="007E4551">
        <w:trPr>
          <w:trHeight w:val="397"/>
        </w:trPr>
        <w:tc>
          <w:tcPr>
            <w:tcW w:w="3823" w:type="dxa"/>
            <w:gridSpan w:val="2"/>
            <w:vAlign w:val="center"/>
          </w:tcPr>
          <w:p w14:paraId="06655D38" w14:textId="77777777" w:rsidR="00D24081" w:rsidRPr="0088287E" w:rsidRDefault="00D24081" w:rsidP="00D24081">
            <w:pPr>
              <w:rPr>
                <w:i/>
                <w:szCs w:val="18"/>
              </w:rPr>
            </w:pPr>
          </w:p>
        </w:tc>
        <w:tc>
          <w:tcPr>
            <w:tcW w:w="5811" w:type="dxa"/>
            <w:gridSpan w:val="2"/>
            <w:vAlign w:val="center"/>
          </w:tcPr>
          <w:p w14:paraId="79B5EBFB" w14:textId="68684201" w:rsidR="00D24081" w:rsidRPr="0088287E" w:rsidRDefault="00D24081" w:rsidP="007E4551">
            <w:pPr>
              <w:rPr>
                <w:i/>
                <w:szCs w:val="18"/>
              </w:rPr>
            </w:pPr>
          </w:p>
        </w:tc>
      </w:tr>
      <w:tr w:rsidR="00D24081" w:rsidRPr="0088287E" w14:paraId="4D3F7C4F" w14:textId="77777777" w:rsidTr="007E4551">
        <w:trPr>
          <w:trHeight w:val="397"/>
        </w:trPr>
        <w:tc>
          <w:tcPr>
            <w:tcW w:w="3823" w:type="dxa"/>
            <w:gridSpan w:val="2"/>
            <w:vAlign w:val="center"/>
          </w:tcPr>
          <w:p w14:paraId="368A1B9E" w14:textId="77777777" w:rsidR="00D24081" w:rsidRPr="0088287E" w:rsidRDefault="00D24081" w:rsidP="00D24081">
            <w:pPr>
              <w:rPr>
                <w:i/>
                <w:szCs w:val="18"/>
              </w:rPr>
            </w:pPr>
          </w:p>
        </w:tc>
        <w:tc>
          <w:tcPr>
            <w:tcW w:w="5811" w:type="dxa"/>
            <w:gridSpan w:val="2"/>
            <w:vAlign w:val="center"/>
          </w:tcPr>
          <w:p w14:paraId="6B523EC8" w14:textId="02B9201F" w:rsidR="00D24081" w:rsidRPr="0088287E" w:rsidRDefault="00D24081" w:rsidP="00690147">
            <w:pPr>
              <w:rPr>
                <w:i/>
                <w:szCs w:val="18"/>
              </w:rPr>
            </w:pPr>
          </w:p>
        </w:tc>
      </w:tr>
      <w:tr w:rsidR="00D24081" w:rsidRPr="0088287E" w14:paraId="7BADD4FC" w14:textId="77777777" w:rsidTr="007E4551">
        <w:trPr>
          <w:trHeight w:val="397"/>
        </w:trPr>
        <w:tc>
          <w:tcPr>
            <w:tcW w:w="3823" w:type="dxa"/>
            <w:gridSpan w:val="2"/>
            <w:vAlign w:val="center"/>
          </w:tcPr>
          <w:p w14:paraId="4E2DA0E8" w14:textId="77777777" w:rsidR="00D24081" w:rsidRPr="0088287E" w:rsidRDefault="00D24081" w:rsidP="00D24081">
            <w:pPr>
              <w:rPr>
                <w:i/>
                <w:szCs w:val="18"/>
              </w:rPr>
            </w:pPr>
          </w:p>
        </w:tc>
        <w:tc>
          <w:tcPr>
            <w:tcW w:w="5811" w:type="dxa"/>
            <w:gridSpan w:val="2"/>
            <w:vAlign w:val="center"/>
          </w:tcPr>
          <w:p w14:paraId="4782B02F" w14:textId="1311ED20" w:rsidR="00D24081" w:rsidRPr="0088287E" w:rsidRDefault="00D24081" w:rsidP="00690147">
            <w:pPr>
              <w:rPr>
                <w:i/>
                <w:szCs w:val="18"/>
              </w:rPr>
            </w:pPr>
          </w:p>
        </w:tc>
      </w:tr>
      <w:tr w:rsidR="00D24081" w:rsidRPr="0088287E" w14:paraId="54559AFD" w14:textId="77777777" w:rsidTr="007E4551">
        <w:trPr>
          <w:trHeight w:val="397"/>
        </w:trPr>
        <w:tc>
          <w:tcPr>
            <w:tcW w:w="3823" w:type="dxa"/>
            <w:gridSpan w:val="2"/>
            <w:vAlign w:val="center"/>
          </w:tcPr>
          <w:p w14:paraId="27E55008" w14:textId="77777777" w:rsidR="00D24081" w:rsidRPr="0088287E" w:rsidRDefault="00D24081" w:rsidP="00D24081">
            <w:pPr>
              <w:rPr>
                <w:i/>
                <w:szCs w:val="18"/>
              </w:rPr>
            </w:pPr>
          </w:p>
        </w:tc>
        <w:tc>
          <w:tcPr>
            <w:tcW w:w="5811" w:type="dxa"/>
            <w:gridSpan w:val="2"/>
            <w:vAlign w:val="center"/>
          </w:tcPr>
          <w:p w14:paraId="233C1DF2" w14:textId="31C2B062" w:rsidR="00D24081" w:rsidRPr="0088287E" w:rsidRDefault="00D24081" w:rsidP="00690147">
            <w:pPr>
              <w:rPr>
                <w:i/>
                <w:szCs w:val="18"/>
              </w:rPr>
            </w:pPr>
          </w:p>
        </w:tc>
      </w:tr>
      <w:tr w:rsidR="00D24081" w:rsidRPr="0088287E" w14:paraId="70A1686E" w14:textId="77777777" w:rsidTr="007E4551">
        <w:trPr>
          <w:trHeight w:val="397"/>
        </w:trPr>
        <w:tc>
          <w:tcPr>
            <w:tcW w:w="3823" w:type="dxa"/>
            <w:gridSpan w:val="2"/>
            <w:vAlign w:val="center"/>
          </w:tcPr>
          <w:p w14:paraId="630877EC" w14:textId="77777777" w:rsidR="00D24081" w:rsidRPr="0088287E" w:rsidRDefault="00D24081" w:rsidP="00D24081">
            <w:pPr>
              <w:rPr>
                <w:i/>
                <w:szCs w:val="18"/>
              </w:rPr>
            </w:pPr>
          </w:p>
        </w:tc>
        <w:tc>
          <w:tcPr>
            <w:tcW w:w="5811" w:type="dxa"/>
            <w:gridSpan w:val="2"/>
            <w:vAlign w:val="center"/>
          </w:tcPr>
          <w:p w14:paraId="56ED8202" w14:textId="14F55C39" w:rsidR="00D24081" w:rsidRPr="0088287E" w:rsidRDefault="00D24081" w:rsidP="00690147">
            <w:pPr>
              <w:rPr>
                <w:i/>
                <w:szCs w:val="18"/>
              </w:rPr>
            </w:pPr>
          </w:p>
        </w:tc>
      </w:tr>
      <w:tr w:rsidR="00D24081" w:rsidRPr="0088287E" w14:paraId="5B7A49FF" w14:textId="77777777" w:rsidTr="007E4551">
        <w:trPr>
          <w:trHeight w:val="397"/>
        </w:trPr>
        <w:tc>
          <w:tcPr>
            <w:tcW w:w="3823" w:type="dxa"/>
            <w:gridSpan w:val="2"/>
            <w:vAlign w:val="center"/>
          </w:tcPr>
          <w:p w14:paraId="3EC65B28" w14:textId="77777777" w:rsidR="00D24081" w:rsidRPr="0088287E" w:rsidRDefault="00D24081" w:rsidP="00D24081">
            <w:pPr>
              <w:rPr>
                <w:i/>
                <w:szCs w:val="18"/>
              </w:rPr>
            </w:pPr>
          </w:p>
        </w:tc>
        <w:tc>
          <w:tcPr>
            <w:tcW w:w="5811" w:type="dxa"/>
            <w:gridSpan w:val="2"/>
            <w:vAlign w:val="center"/>
          </w:tcPr>
          <w:p w14:paraId="5AA3DDA1" w14:textId="23DFA829" w:rsidR="00D24081" w:rsidRPr="0088287E" w:rsidRDefault="00D24081" w:rsidP="00690147">
            <w:pPr>
              <w:rPr>
                <w:i/>
                <w:szCs w:val="18"/>
              </w:rPr>
            </w:pPr>
          </w:p>
        </w:tc>
      </w:tr>
      <w:tr w:rsidR="00D24081" w:rsidRPr="0088287E" w14:paraId="47B6D98F" w14:textId="77777777" w:rsidTr="007E4551">
        <w:trPr>
          <w:trHeight w:val="397"/>
        </w:trPr>
        <w:tc>
          <w:tcPr>
            <w:tcW w:w="3823" w:type="dxa"/>
            <w:gridSpan w:val="2"/>
            <w:vAlign w:val="center"/>
          </w:tcPr>
          <w:p w14:paraId="0B090EE6" w14:textId="77777777" w:rsidR="00D24081" w:rsidRPr="0088287E" w:rsidRDefault="00D24081" w:rsidP="00D24081">
            <w:pPr>
              <w:rPr>
                <w:i/>
                <w:szCs w:val="18"/>
              </w:rPr>
            </w:pPr>
          </w:p>
        </w:tc>
        <w:tc>
          <w:tcPr>
            <w:tcW w:w="5811" w:type="dxa"/>
            <w:gridSpan w:val="2"/>
            <w:vAlign w:val="center"/>
          </w:tcPr>
          <w:p w14:paraId="758D45AC" w14:textId="5643023D" w:rsidR="00D24081" w:rsidRPr="0088287E" w:rsidRDefault="00D24081" w:rsidP="00690147">
            <w:pPr>
              <w:rPr>
                <w:i/>
                <w:szCs w:val="18"/>
              </w:rPr>
            </w:pPr>
          </w:p>
        </w:tc>
      </w:tr>
      <w:tr w:rsidR="00D24081" w:rsidRPr="0088287E" w14:paraId="61919EC0" w14:textId="77777777" w:rsidTr="007E4551">
        <w:trPr>
          <w:trHeight w:val="397"/>
        </w:trPr>
        <w:tc>
          <w:tcPr>
            <w:tcW w:w="3823" w:type="dxa"/>
            <w:gridSpan w:val="2"/>
            <w:vAlign w:val="center"/>
          </w:tcPr>
          <w:p w14:paraId="41A494F8" w14:textId="77777777" w:rsidR="00D24081" w:rsidRPr="0088287E" w:rsidRDefault="00D24081" w:rsidP="00D24081">
            <w:pPr>
              <w:rPr>
                <w:i/>
                <w:szCs w:val="18"/>
              </w:rPr>
            </w:pPr>
          </w:p>
        </w:tc>
        <w:tc>
          <w:tcPr>
            <w:tcW w:w="5811" w:type="dxa"/>
            <w:gridSpan w:val="2"/>
            <w:vAlign w:val="center"/>
          </w:tcPr>
          <w:p w14:paraId="61F3D079" w14:textId="63B9B3BA" w:rsidR="00D24081" w:rsidRPr="0088287E" w:rsidRDefault="00D24081" w:rsidP="00690147">
            <w:pPr>
              <w:rPr>
                <w:i/>
                <w:szCs w:val="18"/>
              </w:rPr>
            </w:pPr>
          </w:p>
        </w:tc>
      </w:tr>
      <w:tr w:rsidR="00D24081" w:rsidRPr="0088287E" w14:paraId="3C7AACCA" w14:textId="77777777" w:rsidTr="007E4551">
        <w:trPr>
          <w:trHeight w:val="397"/>
        </w:trPr>
        <w:tc>
          <w:tcPr>
            <w:tcW w:w="3823" w:type="dxa"/>
            <w:gridSpan w:val="2"/>
            <w:vAlign w:val="center"/>
          </w:tcPr>
          <w:p w14:paraId="7EA7C38A" w14:textId="77777777" w:rsidR="00D24081" w:rsidRPr="0088287E" w:rsidRDefault="00D24081" w:rsidP="00D24081">
            <w:pPr>
              <w:rPr>
                <w:i/>
                <w:szCs w:val="18"/>
              </w:rPr>
            </w:pPr>
          </w:p>
        </w:tc>
        <w:tc>
          <w:tcPr>
            <w:tcW w:w="5811" w:type="dxa"/>
            <w:gridSpan w:val="2"/>
            <w:vAlign w:val="center"/>
          </w:tcPr>
          <w:p w14:paraId="05056EDC" w14:textId="6630D10B" w:rsidR="00D24081" w:rsidRPr="0088287E" w:rsidRDefault="00D24081" w:rsidP="00690147">
            <w:pPr>
              <w:rPr>
                <w:i/>
                <w:szCs w:val="18"/>
              </w:rPr>
            </w:pPr>
          </w:p>
        </w:tc>
      </w:tr>
      <w:tr w:rsidR="00D24081" w:rsidRPr="0088287E" w14:paraId="538C14E5" w14:textId="77777777" w:rsidTr="007E4551">
        <w:trPr>
          <w:trHeight w:val="397"/>
        </w:trPr>
        <w:tc>
          <w:tcPr>
            <w:tcW w:w="3823" w:type="dxa"/>
            <w:gridSpan w:val="2"/>
            <w:vAlign w:val="center"/>
          </w:tcPr>
          <w:p w14:paraId="2F24C01B" w14:textId="77777777" w:rsidR="00D24081" w:rsidRPr="0088287E" w:rsidRDefault="00D24081" w:rsidP="00D24081">
            <w:pPr>
              <w:rPr>
                <w:i/>
                <w:szCs w:val="18"/>
              </w:rPr>
            </w:pPr>
          </w:p>
        </w:tc>
        <w:tc>
          <w:tcPr>
            <w:tcW w:w="5811" w:type="dxa"/>
            <w:gridSpan w:val="2"/>
            <w:vAlign w:val="center"/>
          </w:tcPr>
          <w:p w14:paraId="2FEA88BA" w14:textId="79D0711A" w:rsidR="00D24081" w:rsidRPr="0088287E" w:rsidRDefault="00D24081" w:rsidP="00690147">
            <w:pPr>
              <w:rPr>
                <w:i/>
                <w:szCs w:val="18"/>
              </w:rPr>
            </w:pPr>
          </w:p>
        </w:tc>
      </w:tr>
      <w:tr w:rsidR="00D24081" w:rsidRPr="0088287E" w14:paraId="23624972" w14:textId="77777777" w:rsidTr="007E4551">
        <w:trPr>
          <w:trHeight w:val="397"/>
        </w:trPr>
        <w:tc>
          <w:tcPr>
            <w:tcW w:w="3823" w:type="dxa"/>
            <w:gridSpan w:val="2"/>
            <w:vAlign w:val="center"/>
          </w:tcPr>
          <w:p w14:paraId="777EFED1" w14:textId="77777777" w:rsidR="00D24081" w:rsidRPr="0088287E" w:rsidRDefault="00D24081" w:rsidP="00D24081">
            <w:pPr>
              <w:rPr>
                <w:i/>
                <w:szCs w:val="18"/>
              </w:rPr>
            </w:pPr>
          </w:p>
        </w:tc>
        <w:tc>
          <w:tcPr>
            <w:tcW w:w="5811" w:type="dxa"/>
            <w:gridSpan w:val="2"/>
            <w:vAlign w:val="center"/>
          </w:tcPr>
          <w:p w14:paraId="5E02902F" w14:textId="4C8FF80B" w:rsidR="00D24081" w:rsidRPr="0088287E" w:rsidRDefault="00D24081" w:rsidP="00690147">
            <w:pPr>
              <w:rPr>
                <w:i/>
                <w:szCs w:val="18"/>
              </w:rPr>
            </w:pPr>
          </w:p>
        </w:tc>
      </w:tr>
      <w:tr w:rsidR="00D24081" w:rsidRPr="0088287E" w14:paraId="10925AF1" w14:textId="77777777" w:rsidTr="007E4551">
        <w:trPr>
          <w:trHeight w:val="397"/>
        </w:trPr>
        <w:tc>
          <w:tcPr>
            <w:tcW w:w="3823" w:type="dxa"/>
            <w:gridSpan w:val="2"/>
            <w:vAlign w:val="center"/>
          </w:tcPr>
          <w:p w14:paraId="585B5491" w14:textId="77777777" w:rsidR="00D24081" w:rsidRPr="0088287E" w:rsidRDefault="00D24081" w:rsidP="00D24081">
            <w:pPr>
              <w:rPr>
                <w:i/>
                <w:szCs w:val="18"/>
              </w:rPr>
            </w:pPr>
          </w:p>
        </w:tc>
        <w:tc>
          <w:tcPr>
            <w:tcW w:w="5811" w:type="dxa"/>
            <w:gridSpan w:val="2"/>
            <w:vAlign w:val="center"/>
          </w:tcPr>
          <w:p w14:paraId="42C8131F" w14:textId="4A2B92BD" w:rsidR="00D24081" w:rsidRPr="0088287E" w:rsidRDefault="00D24081" w:rsidP="00690147">
            <w:pPr>
              <w:rPr>
                <w:i/>
                <w:szCs w:val="18"/>
              </w:rPr>
            </w:pPr>
          </w:p>
        </w:tc>
      </w:tr>
      <w:tr w:rsidR="00D24081" w:rsidRPr="0088287E" w14:paraId="47580D97" w14:textId="77777777" w:rsidTr="007E4551">
        <w:trPr>
          <w:trHeight w:val="397"/>
        </w:trPr>
        <w:tc>
          <w:tcPr>
            <w:tcW w:w="3823" w:type="dxa"/>
            <w:gridSpan w:val="2"/>
            <w:vAlign w:val="center"/>
          </w:tcPr>
          <w:p w14:paraId="5C3B0720" w14:textId="77777777" w:rsidR="00D24081" w:rsidRPr="0088287E" w:rsidRDefault="00D24081" w:rsidP="00D24081">
            <w:pPr>
              <w:rPr>
                <w:i/>
                <w:szCs w:val="18"/>
              </w:rPr>
            </w:pPr>
          </w:p>
        </w:tc>
        <w:tc>
          <w:tcPr>
            <w:tcW w:w="5811" w:type="dxa"/>
            <w:gridSpan w:val="2"/>
            <w:vAlign w:val="center"/>
          </w:tcPr>
          <w:p w14:paraId="5F8D35DB" w14:textId="04A94736" w:rsidR="00D24081" w:rsidRPr="0088287E" w:rsidRDefault="00D24081" w:rsidP="00690147">
            <w:pPr>
              <w:rPr>
                <w:i/>
                <w:szCs w:val="18"/>
              </w:rPr>
            </w:pPr>
          </w:p>
        </w:tc>
      </w:tr>
      <w:tr w:rsidR="00D24081" w:rsidRPr="0088287E" w14:paraId="15AD1AF8" w14:textId="77777777" w:rsidTr="007E4551">
        <w:trPr>
          <w:trHeight w:val="397"/>
        </w:trPr>
        <w:tc>
          <w:tcPr>
            <w:tcW w:w="3823" w:type="dxa"/>
            <w:gridSpan w:val="2"/>
            <w:vAlign w:val="center"/>
          </w:tcPr>
          <w:p w14:paraId="1411B397" w14:textId="77777777" w:rsidR="00D24081" w:rsidRPr="0088287E" w:rsidRDefault="00D24081" w:rsidP="00D24081">
            <w:pPr>
              <w:rPr>
                <w:i/>
                <w:szCs w:val="18"/>
              </w:rPr>
            </w:pPr>
          </w:p>
        </w:tc>
        <w:tc>
          <w:tcPr>
            <w:tcW w:w="5811" w:type="dxa"/>
            <w:gridSpan w:val="2"/>
            <w:vAlign w:val="center"/>
          </w:tcPr>
          <w:p w14:paraId="06235CD5" w14:textId="6D1DA154" w:rsidR="00D24081" w:rsidRPr="0088287E" w:rsidRDefault="00D24081" w:rsidP="00690147">
            <w:pPr>
              <w:rPr>
                <w:i/>
                <w:szCs w:val="18"/>
              </w:rPr>
            </w:pPr>
          </w:p>
        </w:tc>
      </w:tr>
      <w:tr w:rsidR="00D24081" w:rsidRPr="0088287E" w14:paraId="733BA785" w14:textId="77777777" w:rsidTr="007E4551">
        <w:trPr>
          <w:trHeight w:val="397"/>
        </w:trPr>
        <w:tc>
          <w:tcPr>
            <w:tcW w:w="3823" w:type="dxa"/>
            <w:gridSpan w:val="2"/>
            <w:vAlign w:val="center"/>
          </w:tcPr>
          <w:p w14:paraId="0DA839D1" w14:textId="77777777" w:rsidR="00D24081" w:rsidRPr="0088287E" w:rsidRDefault="00D24081" w:rsidP="00D24081">
            <w:pPr>
              <w:rPr>
                <w:i/>
                <w:szCs w:val="18"/>
              </w:rPr>
            </w:pPr>
          </w:p>
        </w:tc>
        <w:tc>
          <w:tcPr>
            <w:tcW w:w="5811" w:type="dxa"/>
            <w:gridSpan w:val="2"/>
            <w:vAlign w:val="center"/>
          </w:tcPr>
          <w:p w14:paraId="09BEAE91" w14:textId="24C314FE" w:rsidR="00D24081" w:rsidRPr="0088287E" w:rsidRDefault="00D24081" w:rsidP="00690147">
            <w:pPr>
              <w:rPr>
                <w:i/>
                <w:szCs w:val="18"/>
              </w:rPr>
            </w:pPr>
          </w:p>
        </w:tc>
      </w:tr>
      <w:tr w:rsidR="00D24081" w:rsidRPr="0088287E" w14:paraId="0788CFD1" w14:textId="77777777" w:rsidTr="007E4551">
        <w:trPr>
          <w:trHeight w:val="397"/>
        </w:trPr>
        <w:tc>
          <w:tcPr>
            <w:tcW w:w="3823" w:type="dxa"/>
            <w:gridSpan w:val="2"/>
            <w:vAlign w:val="center"/>
          </w:tcPr>
          <w:p w14:paraId="00909BC2" w14:textId="77777777" w:rsidR="00D24081" w:rsidRPr="0088287E" w:rsidRDefault="00D24081" w:rsidP="00D24081">
            <w:pPr>
              <w:rPr>
                <w:i/>
                <w:szCs w:val="18"/>
              </w:rPr>
            </w:pPr>
          </w:p>
        </w:tc>
        <w:tc>
          <w:tcPr>
            <w:tcW w:w="5811" w:type="dxa"/>
            <w:gridSpan w:val="2"/>
            <w:vAlign w:val="center"/>
          </w:tcPr>
          <w:p w14:paraId="46B421FD" w14:textId="6B092951" w:rsidR="00D24081" w:rsidRPr="0088287E" w:rsidRDefault="00D24081" w:rsidP="00690147">
            <w:pPr>
              <w:rPr>
                <w:i/>
                <w:szCs w:val="18"/>
              </w:rPr>
            </w:pPr>
          </w:p>
        </w:tc>
      </w:tr>
      <w:tr w:rsidR="00D24081" w:rsidRPr="0088287E" w14:paraId="3603B25D" w14:textId="77777777" w:rsidTr="007E4551">
        <w:trPr>
          <w:trHeight w:val="397"/>
        </w:trPr>
        <w:tc>
          <w:tcPr>
            <w:tcW w:w="3823" w:type="dxa"/>
            <w:gridSpan w:val="2"/>
            <w:vAlign w:val="center"/>
          </w:tcPr>
          <w:p w14:paraId="36180E8E" w14:textId="77777777" w:rsidR="00D24081" w:rsidRPr="0088287E" w:rsidRDefault="00D24081" w:rsidP="00D24081">
            <w:pPr>
              <w:rPr>
                <w:i/>
                <w:szCs w:val="18"/>
              </w:rPr>
            </w:pPr>
          </w:p>
        </w:tc>
        <w:tc>
          <w:tcPr>
            <w:tcW w:w="5811" w:type="dxa"/>
            <w:gridSpan w:val="2"/>
            <w:vAlign w:val="center"/>
          </w:tcPr>
          <w:p w14:paraId="53F340A4" w14:textId="5982E87C" w:rsidR="00D24081" w:rsidRPr="0088287E" w:rsidRDefault="00D24081" w:rsidP="00690147">
            <w:pPr>
              <w:rPr>
                <w:i/>
                <w:szCs w:val="18"/>
              </w:rPr>
            </w:pPr>
          </w:p>
        </w:tc>
      </w:tr>
      <w:tr w:rsidR="00D24081" w:rsidRPr="0088287E" w14:paraId="7B9E2112" w14:textId="77777777" w:rsidTr="007E4551">
        <w:trPr>
          <w:trHeight w:val="397"/>
        </w:trPr>
        <w:tc>
          <w:tcPr>
            <w:tcW w:w="3823" w:type="dxa"/>
            <w:gridSpan w:val="2"/>
            <w:vAlign w:val="center"/>
          </w:tcPr>
          <w:p w14:paraId="6BCD384C" w14:textId="77777777" w:rsidR="00D24081" w:rsidRPr="0088287E" w:rsidRDefault="00D24081" w:rsidP="00D24081">
            <w:pPr>
              <w:rPr>
                <w:i/>
                <w:szCs w:val="18"/>
              </w:rPr>
            </w:pPr>
          </w:p>
        </w:tc>
        <w:tc>
          <w:tcPr>
            <w:tcW w:w="5811" w:type="dxa"/>
            <w:gridSpan w:val="2"/>
            <w:vAlign w:val="center"/>
          </w:tcPr>
          <w:p w14:paraId="3AF59D3E" w14:textId="0E1DB1CB" w:rsidR="00D24081" w:rsidRPr="0088287E" w:rsidRDefault="00D24081" w:rsidP="00690147">
            <w:pPr>
              <w:rPr>
                <w:i/>
                <w:szCs w:val="18"/>
              </w:rPr>
            </w:pPr>
          </w:p>
        </w:tc>
      </w:tr>
      <w:tr w:rsidR="00D24081" w:rsidRPr="0088287E" w14:paraId="6AC3E382" w14:textId="77777777" w:rsidTr="007E4551">
        <w:trPr>
          <w:trHeight w:val="397"/>
        </w:trPr>
        <w:tc>
          <w:tcPr>
            <w:tcW w:w="3823" w:type="dxa"/>
            <w:gridSpan w:val="2"/>
            <w:vAlign w:val="center"/>
          </w:tcPr>
          <w:p w14:paraId="4E2872D5" w14:textId="77777777" w:rsidR="00D24081" w:rsidRPr="0088287E" w:rsidRDefault="00D24081" w:rsidP="00D24081">
            <w:pPr>
              <w:rPr>
                <w:i/>
                <w:szCs w:val="18"/>
              </w:rPr>
            </w:pPr>
          </w:p>
        </w:tc>
        <w:tc>
          <w:tcPr>
            <w:tcW w:w="5811" w:type="dxa"/>
            <w:gridSpan w:val="2"/>
            <w:vAlign w:val="center"/>
          </w:tcPr>
          <w:p w14:paraId="00CA44F4" w14:textId="5C59CF6D" w:rsidR="00D24081" w:rsidRPr="0088287E" w:rsidRDefault="00D24081" w:rsidP="00690147">
            <w:pPr>
              <w:rPr>
                <w:i/>
                <w:szCs w:val="18"/>
              </w:rPr>
            </w:pPr>
          </w:p>
        </w:tc>
      </w:tr>
      <w:tr w:rsidR="00D24081" w:rsidRPr="0088287E" w14:paraId="10A5ABE6" w14:textId="77777777" w:rsidTr="007E4551">
        <w:trPr>
          <w:trHeight w:val="397"/>
        </w:trPr>
        <w:tc>
          <w:tcPr>
            <w:tcW w:w="3823" w:type="dxa"/>
            <w:gridSpan w:val="2"/>
            <w:vAlign w:val="center"/>
          </w:tcPr>
          <w:p w14:paraId="03FF2BE5" w14:textId="77777777" w:rsidR="00D24081" w:rsidRPr="0088287E" w:rsidRDefault="00D24081" w:rsidP="00D24081">
            <w:pPr>
              <w:rPr>
                <w:i/>
                <w:szCs w:val="18"/>
              </w:rPr>
            </w:pPr>
          </w:p>
        </w:tc>
        <w:tc>
          <w:tcPr>
            <w:tcW w:w="5811" w:type="dxa"/>
            <w:gridSpan w:val="2"/>
            <w:vAlign w:val="center"/>
          </w:tcPr>
          <w:p w14:paraId="6F43A1DE" w14:textId="7C77802E" w:rsidR="00D24081" w:rsidRPr="0088287E" w:rsidRDefault="00D24081" w:rsidP="00690147">
            <w:pPr>
              <w:rPr>
                <w:i/>
                <w:szCs w:val="18"/>
              </w:rPr>
            </w:pPr>
          </w:p>
        </w:tc>
      </w:tr>
    </w:tbl>
    <w:p w14:paraId="62EC896B" w14:textId="77777777" w:rsidR="00F65210" w:rsidRDefault="00F65210" w:rsidP="00EB2CDE"/>
    <w:tbl>
      <w:tblPr>
        <w:tblStyle w:val="TableGrid"/>
        <w:tblW w:w="9307"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9307"/>
      </w:tblGrid>
      <w:tr w:rsidR="00F65210" w:rsidRPr="00724134" w14:paraId="45927A4F" w14:textId="77777777" w:rsidTr="006D149B">
        <w:trPr>
          <w:trHeight w:val="318"/>
        </w:trPr>
        <w:tc>
          <w:tcPr>
            <w:tcW w:w="9307" w:type="dxa"/>
            <w:shd w:val="clear" w:color="auto" w:fill="002D4C" w:themeFill="text2" w:themeFillShade="80"/>
            <w:vAlign w:val="center"/>
          </w:tcPr>
          <w:p w14:paraId="2760BF2A" w14:textId="45CBE4F4" w:rsidR="00F65210" w:rsidRPr="00724134" w:rsidRDefault="00724134" w:rsidP="00416B81">
            <w:pPr>
              <w:rPr>
                <w:b/>
                <w:sz w:val="20"/>
                <w:szCs w:val="18"/>
              </w:rPr>
            </w:pPr>
            <w:r w:rsidRPr="00724134">
              <w:rPr>
                <w:b/>
                <w:sz w:val="20"/>
                <w:szCs w:val="18"/>
              </w:rPr>
              <w:t xml:space="preserve">5. </w:t>
            </w:r>
            <w:r>
              <w:rPr>
                <w:b/>
                <w:sz w:val="20"/>
                <w:szCs w:val="18"/>
              </w:rPr>
              <w:t xml:space="preserve">    </w:t>
            </w:r>
            <w:r w:rsidR="00F65210" w:rsidRPr="00724134">
              <w:rPr>
                <w:b/>
                <w:sz w:val="20"/>
                <w:szCs w:val="18"/>
              </w:rPr>
              <w:t>Special conditions</w:t>
            </w:r>
          </w:p>
        </w:tc>
      </w:tr>
      <w:tr w:rsidR="00F65210" w:rsidRPr="00085E06" w14:paraId="7DDCDEF5" w14:textId="77777777" w:rsidTr="006D149B">
        <w:trPr>
          <w:trHeight w:val="6611"/>
        </w:trPr>
        <w:tc>
          <w:tcPr>
            <w:tcW w:w="9307" w:type="dxa"/>
            <w:shd w:val="clear" w:color="auto" w:fill="auto"/>
          </w:tcPr>
          <w:p w14:paraId="1F6B108D" w14:textId="77777777" w:rsidR="00F65210" w:rsidRPr="00A50336" w:rsidRDefault="00F65210" w:rsidP="00A50336">
            <w:pPr>
              <w:rPr>
                <w:szCs w:val="18"/>
              </w:rPr>
            </w:pPr>
          </w:p>
          <w:p w14:paraId="6966C19E" w14:textId="77777777" w:rsidR="00A50336" w:rsidRPr="00894429" w:rsidRDefault="00A50336" w:rsidP="00A50336">
            <w:pPr>
              <w:pStyle w:val="ListParagraph"/>
              <w:numPr>
                <w:ilvl w:val="0"/>
                <w:numId w:val="3"/>
              </w:numPr>
              <w:spacing w:after="120"/>
              <w:ind w:left="357" w:hanging="357"/>
              <w:rPr>
                <w:szCs w:val="18"/>
              </w:rPr>
            </w:pPr>
            <w:r w:rsidRPr="00894429">
              <w:t xml:space="preserve">Where required and not exempt, the applicant must hold a current “Food Act 2014” registration certificate that shall be prominently displayed in or on some part of the mobile vehicle or carried on the person at all times when open and trading for business. </w:t>
            </w:r>
          </w:p>
          <w:p w14:paraId="261EC6C8" w14:textId="4EEB9B49" w:rsidR="00A50336" w:rsidRPr="00894429" w:rsidRDefault="00A50336" w:rsidP="00A50336">
            <w:pPr>
              <w:pStyle w:val="ListParagraph"/>
              <w:numPr>
                <w:ilvl w:val="0"/>
                <w:numId w:val="3"/>
              </w:numPr>
              <w:spacing w:after="120"/>
              <w:ind w:left="357" w:hanging="357"/>
              <w:rPr>
                <w:szCs w:val="18"/>
              </w:rPr>
            </w:pPr>
            <w:r w:rsidRPr="00894429">
              <w:t>The Vehicle or Hawker, while operating, must be located so that customers can approach, queue, and access the Mobile vehicle</w:t>
            </w:r>
            <w:r w:rsidR="001B5EA3">
              <w:t xml:space="preserve"> or</w:t>
            </w:r>
            <w:r w:rsidRPr="00894429">
              <w:t xml:space="preserve"> Hawker, away from the road. There must be adequate and safe roadside customer parking available at the site. </w:t>
            </w:r>
          </w:p>
          <w:p w14:paraId="05BCAE37" w14:textId="77777777" w:rsidR="00A50336" w:rsidRPr="00894429" w:rsidRDefault="00A50336" w:rsidP="00A50336">
            <w:pPr>
              <w:pStyle w:val="ListParagraph"/>
              <w:numPr>
                <w:ilvl w:val="0"/>
                <w:numId w:val="3"/>
              </w:numPr>
              <w:spacing w:after="120"/>
              <w:ind w:left="357" w:hanging="357"/>
              <w:rPr>
                <w:szCs w:val="18"/>
              </w:rPr>
            </w:pPr>
            <w:r w:rsidRPr="00894429">
              <w:t>The mobile vehicle, stall and hawking signage must</w:t>
            </w:r>
            <w:r w:rsidR="00AA7058" w:rsidRPr="00894429">
              <w:t xml:space="preserve"> not cause an obstruction </w:t>
            </w:r>
            <w:r w:rsidR="006C035D" w:rsidRPr="00894429">
              <w:t>to passing traffic</w:t>
            </w:r>
            <w:r w:rsidRPr="00894429">
              <w:t xml:space="preserve">. </w:t>
            </w:r>
          </w:p>
          <w:p w14:paraId="3274395D" w14:textId="77777777" w:rsidR="00A50336" w:rsidRPr="00894429" w:rsidRDefault="00A50336" w:rsidP="00A50336">
            <w:pPr>
              <w:pStyle w:val="ListParagraph"/>
              <w:numPr>
                <w:ilvl w:val="0"/>
                <w:numId w:val="3"/>
              </w:numPr>
              <w:spacing w:after="120"/>
              <w:ind w:left="357" w:hanging="357"/>
              <w:rPr>
                <w:szCs w:val="18"/>
              </w:rPr>
            </w:pPr>
            <w:r w:rsidRPr="00894429">
              <w:t xml:space="preserve">The applicant and/or day to day operator identified in this application shall comply with any instructions given by the Police or Council Authorised Officer in the interest of public safety. </w:t>
            </w:r>
          </w:p>
          <w:p w14:paraId="2FC98645" w14:textId="77777777" w:rsidR="00A50336" w:rsidRPr="00894429" w:rsidRDefault="00A50336" w:rsidP="00A50336">
            <w:pPr>
              <w:pStyle w:val="ListParagraph"/>
              <w:numPr>
                <w:ilvl w:val="0"/>
                <w:numId w:val="3"/>
              </w:numPr>
              <w:spacing w:after="120"/>
              <w:ind w:left="357" w:hanging="357"/>
              <w:rPr>
                <w:szCs w:val="18"/>
              </w:rPr>
            </w:pPr>
            <w:r w:rsidRPr="00894429">
              <w:t xml:space="preserve">The applicant and/or day to day operator identified in this application shall ensure that the area surrounding the stall shall be kept clean and clear of any litter. </w:t>
            </w:r>
          </w:p>
          <w:p w14:paraId="6130C49B" w14:textId="77777777" w:rsidR="00A50336" w:rsidRPr="00894429" w:rsidRDefault="00A50336" w:rsidP="00A50336">
            <w:pPr>
              <w:pStyle w:val="ListParagraph"/>
              <w:numPr>
                <w:ilvl w:val="0"/>
                <w:numId w:val="3"/>
              </w:numPr>
              <w:spacing w:after="120"/>
              <w:ind w:left="357" w:hanging="357"/>
              <w:rPr>
                <w:szCs w:val="18"/>
              </w:rPr>
            </w:pPr>
            <w:r w:rsidRPr="00894429">
              <w:t xml:space="preserve">Council reserves the right to withdraw this </w:t>
            </w:r>
            <w:r w:rsidR="006C035D" w:rsidRPr="00894429">
              <w:t xml:space="preserve">licence </w:t>
            </w:r>
            <w:r w:rsidRPr="00894429">
              <w:t xml:space="preserve">should it become clear that the applicant or day to day manager has breached the </w:t>
            </w:r>
            <w:r w:rsidR="006C035D" w:rsidRPr="00894429">
              <w:t>Nuisance Bylaw 2019</w:t>
            </w:r>
            <w:r w:rsidRPr="00894429">
              <w:t xml:space="preserve"> and </w:t>
            </w:r>
            <w:r w:rsidR="006C035D" w:rsidRPr="00894429">
              <w:t xml:space="preserve">licence </w:t>
            </w:r>
            <w:r w:rsidRPr="00894429">
              <w:t xml:space="preserve">conditions. </w:t>
            </w:r>
          </w:p>
          <w:p w14:paraId="26F34959" w14:textId="77777777" w:rsidR="00AA7058" w:rsidRPr="00894429" w:rsidRDefault="00A50336" w:rsidP="00AA7058">
            <w:pPr>
              <w:pStyle w:val="ListParagraph"/>
              <w:numPr>
                <w:ilvl w:val="0"/>
                <w:numId w:val="3"/>
              </w:numPr>
              <w:spacing w:after="120"/>
              <w:ind w:left="357" w:hanging="357"/>
              <w:rPr>
                <w:szCs w:val="18"/>
              </w:rPr>
            </w:pPr>
            <w:r w:rsidRPr="00894429">
              <w:t>All Hawkers and Mobile Vehicle trading licence</w:t>
            </w:r>
            <w:r w:rsidR="006C035D" w:rsidRPr="00894429">
              <w:t>s</w:t>
            </w:r>
            <w:r w:rsidRPr="00894429">
              <w:t xml:space="preserve"> will expire </w:t>
            </w:r>
            <w:r w:rsidR="00AA7058" w:rsidRPr="00894429">
              <w:t>twelve months after date of issue</w:t>
            </w:r>
            <w:r w:rsidRPr="00894429">
              <w:t xml:space="preserve">. It is the responsibility of the applicant to lodge an application should the applicant wish to continue to trade after the expiry date. Applications shall be lodged within 30 days before the expiry date. </w:t>
            </w:r>
          </w:p>
          <w:p w14:paraId="5E51A968" w14:textId="77777777" w:rsidR="00F65210" w:rsidRPr="00A50336" w:rsidRDefault="00A50336" w:rsidP="00AA7058">
            <w:pPr>
              <w:pStyle w:val="ListParagraph"/>
              <w:numPr>
                <w:ilvl w:val="0"/>
                <w:numId w:val="3"/>
              </w:numPr>
              <w:spacing w:after="120"/>
              <w:ind w:left="357" w:hanging="357"/>
              <w:rPr>
                <w:szCs w:val="18"/>
              </w:rPr>
            </w:pPr>
            <w:r w:rsidRPr="00894429">
              <w:t>Your application will be forwarded and assessed by the relevant Council departments managing the site(s) referred to in this application. The Council may include additional licence conditions as appropriate</w:t>
            </w:r>
          </w:p>
        </w:tc>
      </w:tr>
    </w:tbl>
    <w:p w14:paraId="1D625797" w14:textId="77777777" w:rsidR="00F65210" w:rsidRDefault="00F65210" w:rsidP="00EB2CDE"/>
    <w:p w14:paraId="1480E974" w14:textId="77777777" w:rsidR="00724134" w:rsidRDefault="00724134" w:rsidP="00724134"/>
    <w:tbl>
      <w:tblPr>
        <w:tblStyle w:val="TableGrid"/>
        <w:tblW w:w="9361"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1555"/>
        <w:gridCol w:w="4394"/>
        <w:gridCol w:w="801"/>
        <w:gridCol w:w="2598"/>
        <w:gridCol w:w="13"/>
      </w:tblGrid>
      <w:tr w:rsidR="00724134" w:rsidRPr="00724134" w14:paraId="0BBC0AEC" w14:textId="77777777" w:rsidTr="00604827">
        <w:trPr>
          <w:trHeight w:val="397"/>
        </w:trPr>
        <w:tc>
          <w:tcPr>
            <w:tcW w:w="9361" w:type="dxa"/>
            <w:gridSpan w:val="5"/>
            <w:shd w:val="clear" w:color="auto" w:fill="002D4C" w:themeFill="text2" w:themeFillShade="80"/>
            <w:vAlign w:val="center"/>
          </w:tcPr>
          <w:p w14:paraId="3088D0B9" w14:textId="77777777" w:rsidR="00724134" w:rsidRPr="00724134" w:rsidRDefault="00724134" w:rsidP="00604827">
            <w:pPr>
              <w:rPr>
                <w:b/>
                <w:sz w:val="20"/>
                <w:szCs w:val="18"/>
              </w:rPr>
            </w:pPr>
            <w:r w:rsidRPr="00724134">
              <w:rPr>
                <w:b/>
                <w:sz w:val="20"/>
                <w:szCs w:val="18"/>
              </w:rPr>
              <w:t>6.    Signature of applicant</w:t>
            </w:r>
          </w:p>
        </w:tc>
      </w:tr>
      <w:tr w:rsidR="00724134" w:rsidRPr="00085E06" w14:paraId="31CD0F3E" w14:textId="77777777" w:rsidTr="00604827">
        <w:trPr>
          <w:gridAfter w:val="1"/>
          <w:wAfter w:w="13" w:type="dxa"/>
          <w:trHeight w:val="550"/>
        </w:trPr>
        <w:tc>
          <w:tcPr>
            <w:tcW w:w="1555" w:type="dxa"/>
            <w:shd w:val="clear" w:color="auto" w:fill="F2F2F2" w:themeFill="background1" w:themeFillShade="F2"/>
            <w:vAlign w:val="center"/>
          </w:tcPr>
          <w:p w14:paraId="47FBBEAD" w14:textId="77777777" w:rsidR="00724134" w:rsidRPr="005A0EA3" w:rsidRDefault="00724134" w:rsidP="00604827">
            <w:pPr>
              <w:rPr>
                <w:b/>
                <w:szCs w:val="18"/>
              </w:rPr>
            </w:pPr>
            <w:r w:rsidRPr="005A0EA3">
              <w:rPr>
                <w:b/>
                <w:szCs w:val="18"/>
              </w:rPr>
              <w:t>Signature:</w:t>
            </w:r>
          </w:p>
        </w:tc>
        <w:tc>
          <w:tcPr>
            <w:tcW w:w="4394" w:type="dxa"/>
            <w:vAlign w:val="center"/>
          </w:tcPr>
          <w:p w14:paraId="1FCEBC81" w14:textId="77777777" w:rsidR="00724134" w:rsidRPr="00085E06" w:rsidRDefault="00724134" w:rsidP="00604827">
            <w:pPr>
              <w:rPr>
                <w:szCs w:val="18"/>
              </w:rPr>
            </w:pPr>
          </w:p>
        </w:tc>
        <w:tc>
          <w:tcPr>
            <w:tcW w:w="801" w:type="dxa"/>
            <w:shd w:val="clear" w:color="auto" w:fill="E6E7E8" w:themeFill="background2"/>
            <w:vAlign w:val="center"/>
          </w:tcPr>
          <w:p w14:paraId="5922698B" w14:textId="77777777" w:rsidR="00724134" w:rsidRPr="00085E06" w:rsidRDefault="00724134" w:rsidP="00604827">
            <w:pPr>
              <w:rPr>
                <w:szCs w:val="18"/>
              </w:rPr>
            </w:pPr>
            <w:r>
              <w:rPr>
                <w:szCs w:val="18"/>
              </w:rPr>
              <w:t>Date:</w:t>
            </w:r>
          </w:p>
        </w:tc>
        <w:tc>
          <w:tcPr>
            <w:tcW w:w="2598" w:type="dxa"/>
            <w:vAlign w:val="center"/>
          </w:tcPr>
          <w:p w14:paraId="1837DAAE" w14:textId="77777777" w:rsidR="00724134" w:rsidRPr="00085E06" w:rsidRDefault="00724134" w:rsidP="00604827">
            <w:pPr>
              <w:rPr>
                <w:szCs w:val="18"/>
              </w:rPr>
            </w:pPr>
          </w:p>
        </w:tc>
      </w:tr>
    </w:tbl>
    <w:p w14:paraId="22CE82AF" w14:textId="77777777" w:rsidR="00724134" w:rsidRDefault="00724134" w:rsidP="00724134"/>
    <w:p w14:paraId="60C6F5A0" w14:textId="77777777" w:rsidR="00B71CEC" w:rsidRDefault="00B71CEC" w:rsidP="00EB2CDE"/>
    <w:tbl>
      <w:tblPr>
        <w:tblStyle w:val="TableGrid"/>
        <w:tblW w:w="0" w:type="auto"/>
        <w:tblBorders>
          <w:top w:val="single" w:sz="4" w:space="0" w:color="008FC5" w:themeColor="accent2"/>
          <w:left w:val="single" w:sz="4" w:space="0" w:color="008FC5" w:themeColor="accent2"/>
          <w:bottom w:val="single" w:sz="4" w:space="0" w:color="008FC5" w:themeColor="accent2"/>
          <w:right w:val="single" w:sz="4" w:space="0" w:color="008FC5" w:themeColor="accent2"/>
          <w:insideH w:val="single" w:sz="4" w:space="0" w:color="008FC5" w:themeColor="accent2"/>
          <w:insideV w:val="single" w:sz="4" w:space="0" w:color="008FC5" w:themeColor="accent2"/>
        </w:tblBorders>
        <w:tblLook w:val="04A0" w:firstRow="1" w:lastRow="0" w:firstColumn="1" w:lastColumn="0" w:noHBand="0" w:noVBand="1"/>
      </w:tblPr>
      <w:tblGrid>
        <w:gridCol w:w="9348"/>
      </w:tblGrid>
      <w:tr w:rsidR="006D149B" w:rsidRPr="00085E06" w14:paraId="193DF66E" w14:textId="77777777" w:rsidTr="00813B21">
        <w:trPr>
          <w:trHeight w:val="397"/>
        </w:trPr>
        <w:tc>
          <w:tcPr>
            <w:tcW w:w="9348" w:type="dxa"/>
            <w:shd w:val="clear" w:color="auto" w:fill="002D4C" w:themeFill="text2" w:themeFillShade="80"/>
            <w:vAlign w:val="center"/>
          </w:tcPr>
          <w:p w14:paraId="4BC9D6B0" w14:textId="77777777" w:rsidR="006D149B" w:rsidRPr="00085E06" w:rsidRDefault="006D149B" w:rsidP="00813B21">
            <w:pPr>
              <w:rPr>
                <w:b/>
                <w:szCs w:val="18"/>
              </w:rPr>
            </w:pPr>
            <w:r>
              <w:rPr>
                <w:b/>
                <w:szCs w:val="18"/>
              </w:rPr>
              <w:t>Internet banking details</w:t>
            </w:r>
          </w:p>
        </w:tc>
      </w:tr>
      <w:tr w:rsidR="006D149B" w:rsidRPr="00085E06" w14:paraId="71DB3B44" w14:textId="77777777" w:rsidTr="007E4551">
        <w:tblPrEx>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PrEx>
        <w:trPr>
          <w:trHeight w:val="2221"/>
        </w:trPr>
        <w:tc>
          <w:tcPr>
            <w:tcW w:w="9348" w:type="dxa"/>
            <w:shd w:val="clear" w:color="auto" w:fill="F2F2F2" w:themeFill="background1" w:themeFillShade="F2"/>
          </w:tcPr>
          <w:p w14:paraId="7923A14A" w14:textId="77777777" w:rsidR="006D149B" w:rsidRPr="00BF6399" w:rsidRDefault="006D149B" w:rsidP="007E4551">
            <w:pPr>
              <w:rPr>
                <w:rFonts w:eastAsiaTheme="minorEastAsia" w:cstheme="minorBidi"/>
                <w:noProof/>
                <w14:numForm w14:val="default"/>
              </w:rPr>
            </w:pPr>
            <w:r w:rsidRPr="00BF6399">
              <w:rPr>
                <w:rFonts w:eastAsiaTheme="minorEastAsia"/>
                <w:noProof/>
              </w:rPr>
              <w:t>To make a payment by Internet Banking, the details you will need are</w:t>
            </w:r>
            <w:r w:rsidR="00B71CEC">
              <w:rPr>
                <w:rFonts w:eastAsiaTheme="minorEastAsia"/>
                <w:noProof/>
              </w:rPr>
              <w:t>:</w:t>
            </w:r>
          </w:p>
          <w:p w14:paraId="66EF9116" w14:textId="77777777" w:rsidR="006D149B" w:rsidRPr="00BF6399" w:rsidRDefault="006D149B" w:rsidP="007E4551">
            <w:pPr>
              <w:rPr>
                <w:rFonts w:eastAsiaTheme="minorEastAsia"/>
                <w:noProof/>
              </w:rPr>
            </w:pPr>
          </w:p>
          <w:p w14:paraId="0F9DE6EA" w14:textId="123FA2B5" w:rsidR="006D149B" w:rsidRPr="00BF6399" w:rsidRDefault="006D149B" w:rsidP="007E4551">
            <w:pPr>
              <w:rPr>
                <w:rFonts w:eastAsiaTheme="minorEastAsia"/>
                <w:noProof/>
              </w:rPr>
            </w:pPr>
            <w:r w:rsidRPr="00BF6399">
              <w:rPr>
                <w:rFonts w:eastAsiaTheme="minorEastAsia"/>
                <w:noProof/>
              </w:rPr>
              <w:t>Account name:</w:t>
            </w:r>
            <w:r w:rsidR="00BF6399">
              <w:rPr>
                <w:rFonts w:eastAsiaTheme="minorEastAsia"/>
                <w:noProof/>
              </w:rPr>
              <w:tab/>
            </w:r>
            <w:r w:rsidR="007E4551">
              <w:rPr>
                <w:rFonts w:eastAsiaTheme="minorEastAsia"/>
                <w:noProof/>
              </w:rPr>
              <w:tab/>
            </w:r>
            <w:r w:rsidRPr="00BF6399">
              <w:rPr>
                <w:rFonts w:eastAsiaTheme="minorEastAsia"/>
                <w:noProof/>
              </w:rPr>
              <w:t xml:space="preserve">Hauraki District Council </w:t>
            </w:r>
          </w:p>
          <w:p w14:paraId="37B06464" w14:textId="77777777" w:rsidR="006D149B" w:rsidRPr="00BF6399" w:rsidRDefault="00BF6399" w:rsidP="007E4551">
            <w:pPr>
              <w:rPr>
                <w:rFonts w:eastAsiaTheme="minorEastAsia"/>
                <w:noProof/>
              </w:rPr>
            </w:pPr>
            <w:r>
              <w:rPr>
                <w:rFonts w:eastAsiaTheme="minorEastAsia"/>
                <w:noProof/>
              </w:rPr>
              <w:t>Account number:</w:t>
            </w:r>
            <w:r>
              <w:rPr>
                <w:rFonts w:eastAsiaTheme="minorEastAsia"/>
                <w:noProof/>
              </w:rPr>
              <w:tab/>
            </w:r>
            <w:r w:rsidR="006D149B" w:rsidRPr="00BF6399">
              <w:rPr>
                <w:rFonts w:eastAsiaTheme="minorEastAsia"/>
                <w:noProof/>
              </w:rPr>
              <w:t>02-0396-0064018-004</w:t>
            </w:r>
          </w:p>
          <w:p w14:paraId="050831D0" w14:textId="77777777" w:rsidR="006D149B" w:rsidRPr="00BF6399" w:rsidRDefault="006D149B" w:rsidP="007E4551">
            <w:pPr>
              <w:rPr>
                <w:rFonts w:eastAsiaTheme="minorEastAsia"/>
                <w:noProof/>
              </w:rPr>
            </w:pPr>
          </w:p>
          <w:p w14:paraId="266BB81B" w14:textId="77777777" w:rsidR="006D149B" w:rsidRPr="00BF6399" w:rsidRDefault="006D149B" w:rsidP="007E4551">
            <w:pPr>
              <w:rPr>
                <w:rFonts w:eastAsiaTheme="minorEastAsia"/>
                <w:noProof/>
              </w:rPr>
            </w:pPr>
            <w:r w:rsidRPr="00BF6399">
              <w:rPr>
                <w:rFonts w:eastAsiaTheme="minorEastAsia"/>
                <w:noProof/>
              </w:rPr>
              <w:t>Particulars:</w:t>
            </w:r>
            <w:r w:rsidR="00BF6399">
              <w:rPr>
                <w:rFonts w:eastAsiaTheme="minorEastAsia"/>
                <w:noProof/>
              </w:rPr>
              <w:tab/>
            </w:r>
            <w:r w:rsidR="00BF6399">
              <w:rPr>
                <w:rFonts w:eastAsiaTheme="minorEastAsia"/>
                <w:noProof/>
              </w:rPr>
              <w:tab/>
            </w:r>
            <w:r w:rsidRPr="00BF6399">
              <w:rPr>
                <w:rFonts w:eastAsiaTheme="minorEastAsia"/>
                <w:noProof/>
              </w:rPr>
              <w:t>Health</w:t>
            </w:r>
          </w:p>
          <w:p w14:paraId="0D82987D" w14:textId="77777777" w:rsidR="006D149B" w:rsidRPr="00BF6399" w:rsidRDefault="00BF6399" w:rsidP="007E4551">
            <w:pPr>
              <w:rPr>
                <w:rFonts w:eastAsiaTheme="minorEastAsia"/>
                <w:noProof/>
              </w:rPr>
            </w:pPr>
            <w:r>
              <w:rPr>
                <w:rFonts w:eastAsiaTheme="minorEastAsia"/>
                <w:noProof/>
              </w:rPr>
              <w:t>Code:</w:t>
            </w:r>
            <w:r>
              <w:rPr>
                <w:rFonts w:eastAsiaTheme="minorEastAsia"/>
                <w:noProof/>
              </w:rPr>
              <w:tab/>
            </w:r>
            <w:r>
              <w:rPr>
                <w:rFonts w:eastAsiaTheme="minorEastAsia"/>
                <w:noProof/>
              </w:rPr>
              <w:tab/>
            </w:r>
            <w:r>
              <w:rPr>
                <w:rFonts w:eastAsiaTheme="minorEastAsia"/>
                <w:noProof/>
              </w:rPr>
              <w:tab/>
            </w:r>
            <w:r w:rsidR="006D149B" w:rsidRPr="00BF6399">
              <w:rPr>
                <w:rFonts w:eastAsiaTheme="minorEastAsia"/>
                <w:noProof/>
              </w:rPr>
              <w:t>Applicant Name</w:t>
            </w:r>
          </w:p>
          <w:p w14:paraId="0BEBD872" w14:textId="30297673" w:rsidR="006D149B" w:rsidRPr="007E4551" w:rsidRDefault="00BF6399" w:rsidP="007E4551">
            <w:pPr>
              <w:rPr>
                <w:rFonts w:eastAsiaTheme="minorEastAsia" w:cstheme="minorBidi"/>
                <w:noProof/>
                <w14:numForm w14:val="default"/>
              </w:rPr>
            </w:pPr>
            <w:r>
              <w:rPr>
                <w:rFonts w:eastAsiaTheme="minorEastAsia"/>
                <w:noProof/>
              </w:rPr>
              <w:t>Reference:</w:t>
            </w:r>
            <w:r>
              <w:rPr>
                <w:rFonts w:eastAsiaTheme="minorEastAsia"/>
                <w:noProof/>
              </w:rPr>
              <w:tab/>
            </w:r>
            <w:r>
              <w:rPr>
                <w:rFonts w:eastAsiaTheme="minorEastAsia"/>
                <w:noProof/>
              </w:rPr>
              <w:tab/>
            </w:r>
            <w:r w:rsidR="006D149B" w:rsidRPr="00BF6399">
              <w:rPr>
                <w:rFonts w:eastAsiaTheme="minorEastAsia"/>
                <w:noProof/>
              </w:rPr>
              <w:t>Hawker/Event/Mobile (as applicable)</w:t>
            </w:r>
          </w:p>
        </w:tc>
      </w:tr>
    </w:tbl>
    <w:p w14:paraId="027DA634" w14:textId="77777777" w:rsidR="00F65210" w:rsidRDefault="00F65210" w:rsidP="00EB2CDE"/>
    <w:p w14:paraId="295DCE2B" w14:textId="77777777" w:rsidR="00F65210" w:rsidRDefault="00F65210" w:rsidP="00F65210"/>
    <w:tbl>
      <w:tblPr>
        <w:tblStyle w:val="TableGrid"/>
        <w:tblW w:w="0" w:type="auto"/>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4531"/>
        <w:gridCol w:w="4817"/>
      </w:tblGrid>
      <w:tr w:rsidR="00F65210" w:rsidRPr="00F65210" w14:paraId="37176D0F" w14:textId="77777777" w:rsidTr="007E4551">
        <w:trPr>
          <w:trHeight w:val="397"/>
        </w:trPr>
        <w:tc>
          <w:tcPr>
            <w:tcW w:w="9348" w:type="dxa"/>
            <w:gridSpan w:val="2"/>
            <w:shd w:val="clear" w:color="auto" w:fill="002D4C" w:themeFill="text2" w:themeFillShade="80"/>
            <w:vAlign w:val="center"/>
          </w:tcPr>
          <w:p w14:paraId="0EBB00B9" w14:textId="77777777" w:rsidR="00F65210" w:rsidRPr="00F65210" w:rsidRDefault="00F65210" w:rsidP="00416B81">
            <w:pPr>
              <w:rPr>
                <w:b/>
              </w:rPr>
            </w:pPr>
            <w:r w:rsidRPr="00F65210">
              <w:rPr>
                <w:b/>
              </w:rPr>
              <w:t>Office use:</w:t>
            </w:r>
          </w:p>
        </w:tc>
      </w:tr>
      <w:tr w:rsidR="00F65210" w:rsidRPr="00EB2CDE" w14:paraId="0F45A409" w14:textId="77777777" w:rsidTr="007E4551">
        <w:trPr>
          <w:trHeight w:val="397"/>
        </w:trPr>
        <w:tc>
          <w:tcPr>
            <w:tcW w:w="4531" w:type="dxa"/>
            <w:shd w:val="clear" w:color="auto" w:fill="auto"/>
            <w:vAlign w:val="center"/>
          </w:tcPr>
          <w:p w14:paraId="18BFA69A" w14:textId="77777777" w:rsidR="00F65210" w:rsidRDefault="00F65210" w:rsidP="00416B81">
            <w:r>
              <w:t>Doc No:</w:t>
            </w:r>
          </w:p>
        </w:tc>
        <w:tc>
          <w:tcPr>
            <w:tcW w:w="4817" w:type="dxa"/>
            <w:vAlign w:val="center"/>
          </w:tcPr>
          <w:p w14:paraId="0B6726BC" w14:textId="77777777" w:rsidR="00F65210" w:rsidRDefault="00F65210" w:rsidP="00F209DD">
            <w:r>
              <w:t>File:</w:t>
            </w:r>
            <w:r w:rsidR="00F209DD">
              <w:t xml:space="preserve"> HDC\Property Regulatory Monitoring\Licencing\Health\Food Premises</w:t>
            </w:r>
          </w:p>
        </w:tc>
      </w:tr>
      <w:tr w:rsidR="00F65210" w:rsidRPr="00EB2CDE" w14:paraId="67BD962E" w14:textId="77777777" w:rsidTr="007E4551">
        <w:trPr>
          <w:trHeight w:val="397"/>
        </w:trPr>
        <w:tc>
          <w:tcPr>
            <w:tcW w:w="4531" w:type="dxa"/>
            <w:shd w:val="clear" w:color="auto" w:fill="auto"/>
            <w:vAlign w:val="center"/>
          </w:tcPr>
          <w:p w14:paraId="7DB2A769" w14:textId="77777777" w:rsidR="00F65210" w:rsidRDefault="00F65210" w:rsidP="00416B81">
            <w:r>
              <w:t>Licence No: EVENT HLTH</w:t>
            </w:r>
          </w:p>
        </w:tc>
        <w:tc>
          <w:tcPr>
            <w:tcW w:w="4817" w:type="dxa"/>
            <w:vAlign w:val="center"/>
          </w:tcPr>
          <w:p w14:paraId="49CD658C" w14:textId="77777777" w:rsidR="00F65210" w:rsidRDefault="00F209DD" w:rsidP="00416B81">
            <w:r>
              <w:t>Task: Health Licensing Inwards Document</w:t>
            </w:r>
          </w:p>
        </w:tc>
      </w:tr>
      <w:tr w:rsidR="00F65210" w:rsidRPr="00EB2CDE" w14:paraId="59729CC7" w14:textId="77777777" w:rsidTr="007E4551">
        <w:trPr>
          <w:trHeight w:val="397"/>
        </w:trPr>
        <w:tc>
          <w:tcPr>
            <w:tcW w:w="4531" w:type="dxa"/>
            <w:shd w:val="clear" w:color="auto" w:fill="auto"/>
            <w:vAlign w:val="center"/>
          </w:tcPr>
          <w:p w14:paraId="6F37593F" w14:textId="77777777" w:rsidR="00F65210" w:rsidRDefault="00F65210" w:rsidP="00B71CEC">
            <w:r>
              <w:t>Approved / Declined</w:t>
            </w:r>
            <w:r w:rsidR="00F209DD">
              <w:t xml:space="preserve">  Authorised by:</w:t>
            </w:r>
          </w:p>
        </w:tc>
        <w:tc>
          <w:tcPr>
            <w:tcW w:w="4817" w:type="dxa"/>
            <w:vAlign w:val="center"/>
          </w:tcPr>
          <w:p w14:paraId="483B2DE4" w14:textId="4E206FE3" w:rsidR="001B5EA3" w:rsidRDefault="00F209DD" w:rsidP="00B71CEC">
            <w:r>
              <w:t>Receipt Code:</w:t>
            </w:r>
            <w:r w:rsidR="00B71CEC">
              <w:tab/>
            </w:r>
            <w:r w:rsidR="001B5EA3">
              <w:t>500 – 6829.0130.0260</w:t>
            </w:r>
          </w:p>
          <w:p w14:paraId="3967AD5D" w14:textId="364D22C2" w:rsidR="00F65210" w:rsidRDefault="00F209DD" w:rsidP="00B71CEC">
            <w:r>
              <w:t>Receipt No:</w:t>
            </w:r>
          </w:p>
        </w:tc>
      </w:tr>
    </w:tbl>
    <w:p w14:paraId="1CF56FE3" w14:textId="77777777" w:rsidR="00F65210" w:rsidRDefault="00F65210" w:rsidP="002A5B68"/>
    <w:sectPr w:rsidR="00F65210" w:rsidSect="007E4551">
      <w:footerReference w:type="default" r:id="rId9"/>
      <w:pgSz w:w="11910" w:h="16840"/>
      <w:pgMar w:top="992" w:right="1134" w:bottom="992" w:left="1134" w:header="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7403" w14:textId="77777777" w:rsidR="00B41D10" w:rsidRDefault="00B41D10">
      <w:r>
        <w:separator/>
      </w:r>
    </w:p>
  </w:endnote>
  <w:endnote w:type="continuationSeparator" w:id="0">
    <w:p w14:paraId="289B7191" w14:textId="77777777" w:rsidR="00B41D10" w:rsidRDefault="00B4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07908"/>
      <w:docPartObj>
        <w:docPartGallery w:val="Page Numbers (Bottom of Page)"/>
        <w:docPartUnique/>
      </w:docPartObj>
    </w:sdtPr>
    <w:sdtEndPr>
      <w:rPr>
        <w:noProof/>
      </w:rPr>
    </w:sdtEndPr>
    <w:sdtContent>
      <w:p w14:paraId="432D85F9" w14:textId="59E277DB" w:rsidR="0084671A" w:rsidRPr="0084671A" w:rsidRDefault="00344797" w:rsidP="00344797">
        <w:pPr>
          <w:pStyle w:val="Footer"/>
          <w:jc w:val="both"/>
        </w:pPr>
        <w:r>
          <w:t xml:space="preserve">FORM: M </w:t>
        </w:r>
        <w:r w:rsidR="00C55ABD">
          <w:t>3369956</w:t>
        </w:r>
        <w:r>
          <w:tab/>
        </w:r>
        <w:r>
          <w:tab/>
          <w:t xml:space="preserve">Page </w:t>
        </w:r>
        <w:r w:rsidR="003B2CC7">
          <w:fldChar w:fldCharType="begin"/>
        </w:r>
        <w:r w:rsidR="003B2CC7">
          <w:instrText xml:space="preserve"> PAGE   \* MERGEFORMAT </w:instrText>
        </w:r>
        <w:r w:rsidR="003B2CC7">
          <w:fldChar w:fldCharType="separate"/>
        </w:r>
        <w:r w:rsidR="00C92030">
          <w:rPr>
            <w:noProof/>
          </w:rPr>
          <w:t>3</w:t>
        </w:r>
        <w:r w:rsidR="003B2CC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E17D" w14:textId="77777777" w:rsidR="00B41D10" w:rsidRDefault="00B41D10">
      <w:r>
        <w:separator/>
      </w:r>
    </w:p>
  </w:footnote>
  <w:footnote w:type="continuationSeparator" w:id="0">
    <w:p w14:paraId="469BF4BB" w14:textId="77777777" w:rsidR="00B41D10" w:rsidRDefault="00B4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62F"/>
    <w:multiLevelType w:val="hybridMultilevel"/>
    <w:tmpl w:val="D1B6D15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67B3D9A"/>
    <w:multiLevelType w:val="hybridMultilevel"/>
    <w:tmpl w:val="9CB2F13E"/>
    <w:lvl w:ilvl="0" w:tplc="BE348A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114623"/>
    <w:multiLevelType w:val="hybridMultilevel"/>
    <w:tmpl w:val="BA0A9CD8"/>
    <w:lvl w:ilvl="0" w:tplc="7E88B1F8">
      <w:numFmt w:val="bullet"/>
      <w:lvlText w:val="•"/>
      <w:lvlJc w:val="left"/>
      <w:pPr>
        <w:ind w:left="720" w:hanging="240"/>
      </w:pPr>
      <w:rPr>
        <w:rFonts w:ascii="Calibri" w:eastAsia="Calibri" w:hAnsi="Calibri" w:cs="Calibri" w:hint="default"/>
        <w:b w:val="0"/>
        <w:bCs w:val="0"/>
        <w:i w:val="0"/>
        <w:iCs w:val="0"/>
        <w:color w:val="231F20"/>
        <w:w w:val="100"/>
        <w:sz w:val="20"/>
        <w:szCs w:val="20"/>
        <w:lang w:val="en-US" w:eastAsia="en-US" w:bidi="ar-SA"/>
      </w:rPr>
    </w:lvl>
    <w:lvl w:ilvl="1" w:tplc="EDF09688">
      <w:numFmt w:val="bullet"/>
      <w:lvlText w:val="•"/>
      <w:lvlJc w:val="left"/>
      <w:pPr>
        <w:ind w:left="1534" w:hanging="240"/>
      </w:pPr>
      <w:rPr>
        <w:rFonts w:hint="default"/>
        <w:lang w:val="en-US" w:eastAsia="en-US" w:bidi="ar-SA"/>
      </w:rPr>
    </w:lvl>
    <w:lvl w:ilvl="2" w:tplc="7436CAAA">
      <w:numFmt w:val="bullet"/>
      <w:lvlText w:val="•"/>
      <w:lvlJc w:val="left"/>
      <w:pPr>
        <w:ind w:left="2348" w:hanging="240"/>
      </w:pPr>
      <w:rPr>
        <w:rFonts w:hint="default"/>
        <w:lang w:val="en-US" w:eastAsia="en-US" w:bidi="ar-SA"/>
      </w:rPr>
    </w:lvl>
    <w:lvl w:ilvl="3" w:tplc="8C58B71E">
      <w:numFmt w:val="bullet"/>
      <w:lvlText w:val="•"/>
      <w:lvlJc w:val="left"/>
      <w:pPr>
        <w:ind w:left="3163" w:hanging="240"/>
      </w:pPr>
      <w:rPr>
        <w:rFonts w:hint="default"/>
        <w:lang w:val="en-US" w:eastAsia="en-US" w:bidi="ar-SA"/>
      </w:rPr>
    </w:lvl>
    <w:lvl w:ilvl="4" w:tplc="827C4040">
      <w:numFmt w:val="bullet"/>
      <w:lvlText w:val="•"/>
      <w:lvlJc w:val="left"/>
      <w:pPr>
        <w:ind w:left="3977" w:hanging="240"/>
      </w:pPr>
      <w:rPr>
        <w:rFonts w:hint="default"/>
        <w:lang w:val="en-US" w:eastAsia="en-US" w:bidi="ar-SA"/>
      </w:rPr>
    </w:lvl>
    <w:lvl w:ilvl="5" w:tplc="6B4E0FD4">
      <w:numFmt w:val="bullet"/>
      <w:lvlText w:val="•"/>
      <w:lvlJc w:val="left"/>
      <w:pPr>
        <w:ind w:left="4791" w:hanging="240"/>
      </w:pPr>
      <w:rPr>
        <w:rFonts w:hint="default"/>
        <w:lang w:val="en-US" w:eastAsia="en-US" w:bidi="ar-SA"/>
      </w:rPr>
    </w:lvl>
    <w:lvl w:ilvl="6" w:tplc="B0D462C4">
      <w:numFmt w:val="bullet"/>
      <w:lvlText w:val="•"/>
      <w:lvlJc w:val="left"/>
      <w:pPr>
        <w:ind w:left="5606" w:hanging="240"/>
      </w:pPr>
      <w:rPr>
        <w:rFonts w:hint="default"/>
        <w:lang w:val="en-US" w:eastAsia="en-US" w:bidi="ar-SA"/>
      </w:rPr>
    </w:lvl>
    <w:lvl w:ilvl="7" w:tplc="87509598">
      <w:numFmt w:val="bullet"/>
      <w:lvlText w:val="•"/>
      <w:lvlJc w:val="left"/>
      <w:pPr>
        <w:ind w:left="6420" w:hanging="240"/>
      </w:pPr>
      <w:rPr>
        <w:rFonts w:hint="default"/>
        <w:lang w:val="en-US" w:eastAsia="en-US" w:bidi="ar-SA"/>
      </w:rPr>
    </w:lvl>
    <w:lvl w:ilvl="8" w:tplc="95E62982">
      <w:numFmt w:val="bullet"/>
      <w:lvlText w:val="•"/>
      <w:lvlJc w:val="left"/>
      <w:pPr>
        <w:ind w:left="7234" w:hanging="240"/>
      </w:pPr>
      <w:rPr>
        <w:rFonts w:hint="default"/>
        <w:lang w:val="en-US" w:eastAsia="en-US" w:bidi="ar-SA"/>
      </w:rPr>
    </w:lvl>
  </w:abstractNum>
  <w:abstractNum w:abstractNumId="3" w15:restartNumberingAfterBreak="0">
    <w:nsid w:val="44AE06E0"/>
    <w:multiLevelType w:val="hybridMultilevel"/>
    <w:tmpl w:val="C1F2E4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48"/>
    <w:rsid w:val="00030035"/>
    <w:rsid w:val="0005494F"/>
    <w:rsid w:val="00085E06"/>
    <w:rsid w:val="00124C34"/>
    <w:rsid w:val="001B5EA3"/>
    <w:rsid w:val="001D5D29"/>
    <w:rsid w:val="0023488C"/>
    <w:rsid w:val="002A1E69"/>
    <w:rsid w:val="002A5B68"/>
    <w:rsid w:val="002D1F94"/>
    <w:rsid w:val="002F389B"/>
    <w:rsid w:val="00314AEB"/>
    <w:rsid w:val="00320CCB"/>
    <w:rsid w:val="00326D94"/>
    <w:rsid w:val="00331D0C"/>
    <w:rsid w:val="00332132"/>
    <w:rsid w:val="003357FD"/>
    <w:rsid w:val="00344797"/>
    <w:rsid w:val="00346991"/>
    <w:rsid w:val="00354C4C"/>
    <w:rsid w:val="00382400"/>
    <w:rsid w:val="003B2CC7"/>
    <w:rsid w:val="003B7C14"/>
    <w:rsid w:val="0043461B"/>
    <w:rsid w:val="004537B8"/>
    <w:rsid w:val="00473813"/>
    <w:rsid w:val="004E4EB5"/>
    <w:rsid w:val="004F2098"/>
    <w:rsid w:val="005418D4"/>
    <w:rsid w:val="005776D6"/>
    <w:rsid w:val="005A0EA3"/>
    <w:rsid w:val="005B1D67"/>
    <w:rsid w:val="005C4119"/>
    <w:rsid w:val="005D2929"/>
    <w:rsid w:val="00664D51"/>
    <w:rsid w:val="00690147"/>
    <w:rsid w:val="006C035D"/>
    <w:rsid w:val="006D149B"/>
    <w:rsid w:val="006E2C2F"/>
    <w:rsid w:val="00724134"/>
    <w:rsid w:val="007871B7"/>
    <w:rsid w:val="007E4551"/>
    <w:rsid w:val="007E6BFC"/>
    <w:rsid w:val="0084671A"/>
    <w:rsid w:val="0088287E"/>
    <w:rsid w:val="0088319B"/>
    <w:rsid w:val="00894429"/>
    <w:rsid w:val="008D4D3C"/>
    <w:rsid w:val="00997549"/>
    <w:rsid w:val="009B49ED"/>
    <w:rsid w:val="009E0EE5"/>
    <w:rsid w:val="009E10D6"/>
    <w:rsid w:val="009E701C"/>
    <w:rsid w:val="00A22607"/>
    <w:rsid w:val="00A32C80"/>
    <w:rsid w:val="00A50336"/>
    <w:rsid w:val="00A52C97"/>
    <w:rsid w:val="00AA40C0"/>
    <w:rsid w:val="00AA6789"/>
    <w:rsid w:val="00AA7058"/>
    <w:rsid w:val="00AC7220"/>
    <w:rsid w:val="00AD2557"/>
    <w:rsid w:val="00AD5156"/>
    <w:rsid w:val="00AD6FCC"/>
    <w:rsid w:val="00B079FC"/>
    <w:rsid w:val="00B2355A"/>
    <w:rsid w:val="00B41D10"/>
    <w:rsid w:val="00B659A6"/>
    <w:rsid w:val="00B71CEC"/>
    <w:rsid w:val="00B90DB3"/>
    <w:rsid w:val="00B975C5"/>
    <w:rsid w:val="00BB1B77"/>
    <w:rsid w:val="00BE0BFC"/>
    <w:rsid w:val="00BF6399"/>
    <w:rsid w:val="00C100A3"/>
    <w:rsid w:val="00C10A06"/>
    <w:rsid w:val="00C17D0C"/>
    <w:rsid w:val="00C21548"/>
    <w:rsid w:val="00C3660A"/>
    <w:rsid w:val="00C55ABD"/>
    <w:rsid w:val="00C92030"/>
    <w:rsid w:val="00CB27D7"/>
    <w:rsid w:val="00CE0A52"/>
    <w:rsid w:val="00CF0343"/>
    <w:rsid w:val="00D24081"/>
    <w:rsid w:val="00D30003"/>
    <w:rsid w:val="00D47AAF"/>
    <w:rsid w:val="00D90A86"/>
    <w:rsid w:val="00E501E7"/>
    <w:rsid w:val="00E67060"/>
    <w:rsid w:val="00E85821"/>
    <w:rsid w:val="00E953CF"/>
    <w:rsid w:val="00EB2CDE"/>
    <w:rsid w:val="00ED78A6"/>
    <w:rsid w:val="00F177A2"/>
    <w:rsid w:val="00F209DD"/>
    <w:rsid w:val="00F63FA4"/>
    <w:rsid w:val="00F65210"/>
    <w:rsid w:val="00F96C41"/>
    <w:rsid w:val="00FA2007"/>
    <w:rsid w:val="00FC7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71874"/>
  <w15:docId w15:val="{5D0C3E81-8E6D-4DE8-899E-77615BA9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4134"/>
    <w:pPr>
      <w:spacing w:line="260" w:lineRule="atLeast"/>
    </w:pPr>
    <w:rPr>
      <w:rFonts w:ascii="Verdana" w:eastAsia="Calibri" w:hAnsi="Verdana" w:cs="Calibri"/>
      <w:sz w:val="18"/>
      <w14:numForm w14:val="lining"/>
    </w:rPr>
  </w:style>
  <w:style w:type="paragraph" w:styleId="Heading1">
    <w:name w:val="heading 1"/>
    <w:basedOn w:val="Normal"/>
    <w:next w:val="Normal"/>
    <w:link w:val="Heading1Char"/>
    <w:qFormat/>
    <w:rsid w:val="00C3660A"/>
    <w:pPr>
      <w:keepNext/>
      <w:keepLines/>
      <w:widowControl/>
      <w:autoSpaceDE/>
      <w:autoSpaceDN/>
      <w:spacing w:line="220" w:lineRule="atLeast"/>
      <w:outlineLvl w:val="0"/>
    </w:pPr>
    <w:rPr>
      <w:rFonts w:eastAsiaTheme="majorEastAsia" w:cstheme="majorBidi"/>
      <w:sz w:val="32"/>
      <w:szCs w:val="32"/>
      <w:lang w:val="en-NZ"/>
    </w:rPr>
  </w:style>
  <w:style w:type="paragraph" w:styleId="Heading3">
    <w:name w:val="heading 3"/>
    <w:basedOn w:val="Normal"/>
    <w:next w:val="Normal"/>
    <w:link w:val="Heading3Char"/>
    <w:uiPriority w:val="9"/>
    <w:unhideWhenUsed/>
    <w:qFormat/>
    <w:rsid w:val="00C3660A"/>
    <w:pPr>
      <w:keepNext/>
      <w:keepLines/>
      <w:widowControl/>
      <w:autoSpaceDE/>
      <w:autoSpaceDN/>
      <w:spacing w:before="40" w:after="160" w:line="220" w:lineRule="atLeast"/>
      <w:outlineLvl w:val="2"/>
    </w:pPr>
    <w:rPr>
      <w:rFonts w:eastAsiaTheme="majorEastAsia" w:cstheme="majorBidi"/>
      <w:b/>
      <w:sz w:val="20"/>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hAnsi="Calibri"/>
      <w:szCs w:val="20"/>
    </w:rPr>
  </w:style>
  <w:style w:type="paragraph" w:styleId="Title">
    <w:name w:val="Title"/>
    <w:basedOn w:val="Normal"/>
    <w:uiPriority w:val="1"/>
    <w:qFormat/>
    <w:rsid w:val="00B975C5"/>
    <w:pPr>
      <w:spacing w:before="100" w:after="100" w:line="416" w:lineRule="exact"/>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671A"/>
    <w:pPr>
      <w:tabs>
        <w:tab w:val="center" w:pos="4513"/>
        <w:tab w:val="right" w:pos="9026"/>
      </w:tabs>
    </w:pPr>
  </w:style>
  <w:style w:type="character" w:customStyle="1" w:styleId="HeaderChar">
    <w:name w:val="Header Char"/>
    <w:basedOn w:val="DefaultParagraphFont"/>
    <w:link w:val="Header"/>
    <w:uiPriority w:val="99"/>
    <w:rsid w:val="0084671A"/>
    <w:rPr>
      <w:rFonts w:ascii="Corbel" w:eastAsia="Calibri" w:hAnsi="Corbel" w:cs="Calibri"/>
      <w:sz w:val="20"/>
      <w14:numForm w14:val="oldStyle"/>
    </w:rPr>
  </w:style>
  <w:style w:type="paragraph" w:styleId="Footer">
    <w:name w:val="footer"/>
    <w:basedOn w:val="Normal"/>
    <w:link w:val="FooterChar"/>
    <w:uiPriority w:val="99"/>
    <w:unhideWhenUsed/>
    <w:rsid w:val="0084671A"/>
    <w:pPr>
      <w:tabs>
        <w:tab w:val="center" w:pos="4513"/>
        <w:tab w:val="right" w:pos="9026"/>
      </w:tabs>
    </w:pPr>
  </w:style>
  <w:style w:type="character" w:customStyle="1" w:styleId="FooterChar">
    <w:name w:val="Footer Char"/>
    <w:basedOn w:val="DefaultParagraphFont"/>
    <w:link w:val="Footer"/>
    <w:uiPriority w:val="99"/>
    <w:rsid w:val="0084671A"/>
    <w:rPr>
      <w:rFonts w:ascii="Corbel" w:eastAsia="Calibri" w:hAnsi="Corbel" w:cs="Calibri"/>
      <w:sz w:val="20"/>
      <w14:numForm w14:val="oldStyle"/>
    </w:rPr>
  </w:style>
  <w:style w:type="character" w:styleId="Hyperlink">
    <w:name w:val="Hyperlink"/>
    <w:basedOn w:val="DefaultParagraphFont"/>
    <w:uiPriority w:val="99"/>
    <w:unhideWhenUsed/>
    <w:rsid w:val="003B2CC7"/>
    <w:rPr>
      <w:color w:val="008FC5" w:themeColor="hyperlink"/>
      <w:u w:val="single"/>
    </w:rPr>
  </w:style>
  <w:style w:type="character" w:customStyle="1" w:styleId="Heading1Char">
    <w:name w:val="Heading 1 Char"/>
    <w:basedOn w:val="DefaultParagraphFont"/>
    <w:link w:val="Heading1"/>
    <w:rsid w:val="00C3660A"/>
    <w:rPr>
      <w:rFonts w:ascii="Verdana" w:eastAsiaTheme="majorEastAsia" w:hAnsi="Verdana" w:cstheme="majorBidi"/>
      <w:sz w:val="32"/>
      <w:szCs w:val="32"/>
      <w:lang w:val="en-NZ"/>
      <w14:numForm w14:val="lining"/>
    </w:rPr>
  </w:style>
  <w:style w:type="character" w:customStyle="1" w:styleId="Heading3Char">
    <w:name w:val="Heading 3 Char"/>
    <w:basedOn w:val="DefaultParagraphFont"/>
    <w:link w:val="Heading3"/>
    <w:uiPriority w:val="9"/>
    <w:rsid w:val="00C3660A"/>
    <w:rPr>
      <w:rFonts w:ascii="Verdana" w:eastAsiaTheme="majorEastAsia" w:hAnsi="Verdana" w:cstheme="majorBidi"/>
      <w:b/>
      <w:sz w:val="20"/>
      <w:szCs w:val="24"/>
      <w:lang w:val="en-NZ"/>
      <w14:numForm w14:val="lining"/>
    </w:rPr>
  </w:style>
  <w:style w:type="table" w:styleId="TableGrid">
    <w:name w:val="Table Grid"/>
    <w:basedOn w:val="TableNormal"/>
    <w:uiPriority w:val="39"/>
    <w:rsid w:val="00C3660A"/>
    <w:pPr>
      <w:widowControl/>
      <w:autoSpaceDE/>
      <w:autoSpaceDN/>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34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F0343"/>
    <w:rPr>
      <w:rFonts w:ascii="Segoe UI" w:eastAsia="Calibri" w:hAnsi="Segoe UI" w:cs="Segoe UI"/>
      <w:sz w:val="18"/>
      <w:szCs w:val="18"/>
      <w14:numForm w14:val="lining"/>
    </w:rPr>
  </w:style>
  <w:style w:type="character" w:styleId="FollowedHyperlink">
    <w:name w:val="FollowedHyperlink"/>
    <w:basedOn w:val="DefaultParagraphFont"/>
    <w:uiPriority w:val="99"/>
    <w:semiHidden/>
    <w:unhideWhenUsed/>
    <w:rsid w:val="007E6BFC"/>
    <w:rPr>
      <w:color w:val="7030A0" w:themeColor="followedHyperlink"/>
      <w:u w:val="single"/>
    </w:rPr>
  </w:style>
  <w:style w:type="character" w:styleId="CommentReference">
    <w:name w:val="annotation reference"/>
    <w:basedOn w:val="DefaultParagraphFont"/>
    <w:uiPriority w:val="99"/>
    <w:semiHidden/>
    <w:unhideWhenUsed/>
    <w:rsid w:val="00D47AAF"/>
    <w:rPr>
      <w:sz w:val="16"/>
      <w:szCs w:val="16"/>
    </w:rPr>
  </w:style>
  <w:style w:type="paragraph" w:styleId="CommentText">
    <w:name w:val="annotation text"/>
    <w:basedOn w:val="Normal"/>
    <w:link w:val="CommentTextChar"/>
    <w:uiPriority w:val="99"/>
    <w:semiHidden/>
    <w:unhideWhenUsed/>
    <w:rsid w:val="00D47AAF"/>
    <w:pPr>
      <w:spacing w:line="240" w:lineRule="auto"/>
    </w:pPr>
    <w:rPr>
      <w:sz w:val="20"/>
      <w:szCs w:val="20"/>
    </w:rPr>
  </w:style>
  <w:style w:type="character" w:customStyle="1" w:styleId="CommentTextChar">
    <w:name w:val="Comment Text Char"/>
    <w:basedOn w:val="DefaultParagraphFont"/>
    <w:link w:val="CommentText"/>
    <w:uiPriority w:val="99"/>
    <w:semiHidden/>
    <w:rsid w:val="00D47AAF"/>
    <w:rPr>
      <w:rFonts w:ascii="Verdana" w:eastAsia="Calibri" w:hAnsi="Verdana" w:cs="Calibri"/>
      <w:sz w:val="20"/>
      <w:szCs w:val="20"/>
      <w14:numForm w14:val="lining"/>
    </w:rPr>
  </w:style>
  <w:style w:type="paragraph" w:styleId="CommentSubject">
    <w:name w:val="annotation subject"/>
    <w:basedOn w:val="CommentText"/>
    <w:next w:val="CommentText"/>
    <w:link w:val="CommentSubjectChar"/>
    <w:uiPriority w:val="99"/>
    <w:semiHidden/>
    <w:unhideWhenUsed/>
    <w:rsid w:val="00D47AAF"/>
    <w:rPr>
      <w:b/>
      <w:bCs/>
    </w:rPr>
  </w:style>
  <w:style w:type="character" w:customStyle="1" w:styleId="CommentSubjectChar">
    <w:name w:val="Comment Subject Char"/>
    <w:basedOn w:val="CommentTextChar"/>
    <w:link w:val="CommentSubject"/>
    <w:uiPriority w:val="99"/>
    <w:semiHidden/>
    <w:rsid w:val="00D47AAF"/>
    <w:rPr>
      <w:rFonts w:ascii="Verdana" w:eastAsia="Calibri" w:hAnsi="Verdana" w:cs="Calibri"/>
      <w:b/>
      <w:bCs/>
      <w:sz w:val="20"/>
      <w:szCs w:val="2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959092">
      <w:bodyDiv w:val="1"/>
      <w:marLeft w:val="0"/>
      <w:marRight w:val="0"/>
      <w:marTop w:val="0"/>
      <w:marBottom w:val="0"/>
      <w:divBdr>
        <w:top w:val="none" w:sz="0" w:space="0" w:color="auto"/>
        <w:left w:val="none" w:sz="0" w:space="0" w:color="auto"/>
        <w:bottom w:val="none" w:sz="0" w:space="0" w:color="auto"/>
        <w:right w:val="none" w:sz="0" w:space="0" w:color="auto"/>
      </w:divBdr>
    </w:div>
    <w:div w:id="2057511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HDC Theme">
      <a:dk1>
        <a:srgbClr val="000000"/>
      </a:dk1>
      <a:lt1>
        <a:srgbClr val="FFFFFF"/>
      </a:lt1>
      <a:dk2>
        <a:srgbClr val="005C98"/>
      </a:dk2>
      <a:lt2>
        <a:srgbClr val="E6E7E8"/>
      </a:lt2>
      <a:accent1>
        <a:srgbClr val="005C98"/>
      </a:accent1>
      <a:accent2>
        <a:srgbClr val="008FC5"/>
      </a:accent2>
      <a:accent3>
        <a:srgbClr val="008B42"/>
      </a:accent3>
      <a:accent4>
        <a:srgbClr val="6AB33F"/>
      </a:accent4>
      <a:accent5>
        <a:srgbClr val="A6CE39"/>
      </a:accent5>
      <a:accent6>
        <a:srgbClr val="FFD400"/>
      </a:accent6>
      <a:hlink>
        <a:srgbClr val="008FC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05E0-6169-440F-9632-D78F6D0C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3682</Characters>
  <Application>Microsoft Office Word</Application>
  <DocSecurity>0</DocSecurity>
  <Lines>283</Lines>
  <Paragraphs>175</Paragraphs>
  <ScaleCrop>false</ScaleCrop>
  <HeadingPairs>
    <vt:vector size="2" baseType="variant">
      <vt:variant>
        <vt:lpstr>Title</vt:lpstr>
      </vt:variant>
      <vt:variant>
        <vt:i4>1</vt:i4>
      </vt:variant>
    </vt:vector>
  </HeadingPairs>
  <TitlesOfParts>
    <vt:vector size="1" baseType="lpstr">
      <vt:lpstr/>
    </vt:vector>
  </TitlesOfParts>
  <Company>Hauraki District Council</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Kristene Ingle</dc:creator>
  <cp:lastModifiedBy>Anna Harris</cp:lastModifiedBy>
  <cp:revision>4</cp:revision>
  <dcterms:created xsi:type="dcterms:W3CDTF">2023-03-02T21:03:00Z</dcterms:created>
  <dcterms:modified xsi:type="dcterms:W3CDTF">2023-03-02T21:18:00Z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Creator">
    <vt:lpwstr>Adobe InDesign CS4 (6.0.6)</vt:lpwstr>
  </property>
  <property fmtid="{D5CDD505-2E9C-101B-9397-08002B2CF9AE}" pid="4" name="LastSaved">
    <vt:filetime>2022-09-21T00:00:00Z</vt:filetime>
  </property>
  <property fmtid="{D5CDD505-2E9C-101B-9397-08002B2CF9AE}" pid="5" name="Producer">
    <vt:lpwstr>Adobe PDF Library 9.0</vt:lpwstr>
  </property>
</Properties>
</file>